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7BFBF" w14:textId="77777777" w:rsidR="005B22E2" w:rsidRDefault="005B22E2" w:rsidP="00C91FC2">
      <w:pPr>
        <w:spacing w:line="276" w:lineRule="auto"/>
        <w:jc w:val="center"/>
        <w:rPr>
          <w:b/>
          <w:bCs/>
          <w:sz w:val="28"/>
          <w:szCs w:val="28"/>
        </w:rPr>
      </w:pPr>
      <w:r w:rsidRPr="001E35C2">
        <w:rPr>
          <w:b/>
          <w:bCs/>
          <w:sz w:val="28"/>
          <w:szCs w:val="28"/>
        </w:rPr>
        <w:t>ПОЯСНИТЕЛЬНАЯ ЗАПИСКА</w:t>
      </w:r>
    </w:p>
    <w:p w14:paraId="0E699651" w14:textId="77777777" w:rsidR="005B22E2" w:rsidRDefault="005B22E2" w:rsidP="00E63874">
      <w:pPr>
        <w:spacing w:line="276" w:lineRule="auto"/>
        <w:jc w:val="both"/>
        <w:rPr>
          <w:b/>
          <w:bCs/>
          <w:color w:val="000000"/>
          <w:sz w:val="26"/>
          <w:szCs w:val="26"/>
          <w:lang w:eastAsia="en-US"/>
        </w:rPr>
      </w:pPr>
    </w:p>
    <w:tbl>
      <w:tblPr>
        <w:tblOverlap w:val="never"/>
        <w:tblW w:w="9314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6578"/>
        <w:gridCol w:w="1317"/>
        <w:gridCol w:w="1419"/>
      </w:tblGrid>
      <w:tr w:rsidR="005B22E2" w:rsidRPr="001E35C2" w14:paraId="1719919C" w14:textId="77777777" w:rsidTr="00C91FC2">
        <w:trPr>
          <w:trHeight w:val="240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85CD9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EA5E1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35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E99A7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КОДЫ</w:t>
            </w:r>
          </w:p>
        </w:tc>
      </w:tr>
      <w:tr w:rsidR="005B22E2" w:rsidRPr="001E35C2" w14:paraId="11400735" w14:textId="77777777" w:rsidTr="00C91FC2">
        <w:trPr>
          <w:trHeight w:val="225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3BD67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5E6F2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E35C2">
              <w:t>Форма по ОКУД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9932C" w14:textId="77777777" w:rsidR="005B22E2" w:rsidRPr="001E35C2" w:rsidRDefault="005B22E2" w:rsidP="00763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0503160</w:t>
            </w:r>
          </w:p>
        </w:tc>
      </w:tr>
      <w:tr w:rsidR="005B22E2" w:rsidRPr="005E121C" w14:paraId="3F1299C6" w14:textId="77777777" w:rsidTr="00C91FC2">
        <w:trPr>
          <w:trHeight w:val="394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1386B" w14:textId="42DB511F" w:rsidR="005B22E2" w:rsidRPr="001E35C2" w:rsidRDefault="005B22E2" w:rsidP="00C91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 января 202</w:t>
            </w:r>
            <w:r w:rsidR="00E655D2">
              <w:rPr>
                <w:sz w:val="24"/>
                <w:szCs w:val="24"/>
              </w:rPr>
              <w:t>3</w:t>
            </w:r>
            <w:r w:rsidRPr="001E35C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E5B9B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E35C2">
              <w:t>Дата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D1103" w14:textId="61C3ED6D" w:rsidR="005B22E2" w:rsidRPr="00310415" w:rsidRDefault="005B22E2" w:rsidP="00763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0415">
              <w:rPr>
                <w:sz w:val="24"/>
                <w:szCs w:val="24"/>
              </w:rPr>
              <w:t>01.01.202</w:t>
            </w:r>
            <w:r w:rsidR="00E655D2" w:rsidRPr="00310415">
              <w:rPr>
                <w:sz w:val="24"/>
                <w:szCs w:val="24"/>
              </w:rPr>
              <w:t>3</w:t>
            </w:r>
          </w:p>
        </w:tc>
      </w:tr>
      <w:tr w:rsidR="005B22E2" w:rsidRPr="001E35C2" w14:paraId="133E27D4" w14:textId="77777777" w:rsidTr="00C91FC2">
        <w:trPr>
          <w:trHeight w:val="394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21A2B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2CA46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6B36D" w14:textId="77777777" w:rsidR="005B22E2" w:rsidRPr="001E35C2" w:rsidRDefault="005B22E2" w:rsidP="00763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ГРБС, </w:t>
            </w:r>
            <w:r w:rsidRPr="001E35C2">
              <w:rPr>
                <w:sz w:val="24"/>
                <w:szCs w:val="24"/>
              </w:rPr>
              <w:t>ПБС</w:t>
            </w:r>
          </w:p>
        </w:tc>
      </w:tr>
      <w:tr w:rsidR="005B22E2" w:rsidRPr="00541134" w14:paraId="5781C32E" w14:textId="77777777" w:rsidTr="00C91FC2">
        <w:trPr>
          <w:trHeight w:val="330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AB194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Главный распорядитель, распорядитель,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B5222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AB43F" w14:textId="77777777" w:rsidR="005B22E2" w:rsidRPr="00310415" w:rsidRDefault="005B22E2" w:rsidP="00763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0415">
              <w:rPr>
                <w:sz w:val="24"/>
                <w:szCs w:val="24"/>
              </w:rPr>
              <w:t>02104465</w:t>
            </w:r>
          </w:p>
        </w:tc>
      </w:tr>
      <w:tr w:rsidR="005B22E2" w:rsidRPr="001E35C2" w14:paraId="74467648" w14:textId="77777777" w:rsidTr="00C91FC2">
        <w:trPr>
          <w:trHeight w:val="222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9A3F0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получатель бюджетных средств, главный администратор,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2FB10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E67C97" w14:textId="77777777" w:rsidR="005B22E2" w:rsidRPr="001E35C2" w:rsidRDefault="005B22E2" w:rsidP="00763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B22E2" w:rsidRPr="001E35C2" w14:paraId="1008101A" w14:textId="77777777" w:rsidTr="00C91FC2">
        <w:trPr>
          <w:trHeight w:val="222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4A8A8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администратор доходов бюджета, главный администратор,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722A6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E35C2">
              <w:t>по ОКПО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9308B" w14:textId="77777777" w:rsidR="005B22E2" w:rsidRPr="001E35C2" w:rsidRDefault="005B22E2" w:rsidP="00763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B22E2" w:rsidRPr="001E35C2" w14:paraId="1589D4CD" w14:textId="77777777" w:rsidTr="00C91FC2">
        <w:trPr>
          <w:trHeight w:val="222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E737D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администратор источников финансирования дефицита бюджета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1452B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77CC2" w14:textId="77777777" w:rsidR="005B22E2" w:rsidRPr="001E35C2" w:rsidRDefault="005B22E2" w:rsidP="00763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</w:t>
            </w:r>
          </w:p>
        </w:tc>
      </w:tr>
      <w:tr w:rsidR="005B22E2" w:rsidRPr="001E35C2" w14:paraId="3DB1DAEC" w14:textId="77777777" w:rsidTr="00C91FC2">
        <w:trPr>
          <w:trHeight w:val="222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58A65" w14:textId="77777777" w:rsidR="005B22E2" w:rsidRPr="00943D0F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у</w:t>
            </w:r>
            <w:r w:rsidRPr="00943D0F">
              <w:rPr>
                <w:b/>
                <w:color w:val="000000"/>
                <w:sz w:val="24"/>
                <w:szCs w:val="24"/>
                <w:lang w:eastAsia="en-US"/>
              </w:rPr>
              <w:t>правление образования администрации Нюксенского муниципального района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B414C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E35C2">
              <w:t>Глава по БК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54DD12" w14:textId="77777777" w:rsidR="005B22E2" w:rsidRPr="001E35C2" w:rsidRDefault="005B22E2" w:rsidP="00763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B22E2" w:rsidRPr="001E35C2" w14:paraId="6A7EAB10" w14:textId="77777777" w:rsidTr="00C91FC2">
        <w:trPr>
          <w:trHeight w:val="77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87256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Наименование бюджета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74EF2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C5D93" w14:textId="77777777" w:rsidR="005B22E2" w:rsidRPr="001E35C2" w:rsidRDefault="005B22E2" w:rsidP="00763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19636444</w:t>
            </w:r>
          </w:p>
        </w:tc>
      </w:tr>
      <w:tr w:rsidR="005B22E2" w:rsidRPr="001E35C2" w14:paraId="07E57E74" w14:textId="77777777" w:rsidTr="00C91FC2">
        <w:trPr>
          <w:trHeight w:val="225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57CC7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1E35C2">
              <w:rPr>
                <w:sz w:val="24"/>
                <w:szCs w:val="24"/>
              </w:rPr>
              <w:t>(публично-правового образования) муниципальный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1E35C2">
              <w:rPr>
                <w:sz w:val="24"/>
                <w:szCs w:val="24"/>
                <w:u w:val="single"/>
              </w:rPr>
              <w:t>бюджет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08A59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E35C2">
              <w:t>по ОКТМО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08710B" w14:textId="77777777" w:rsidR="005B22E2" w:rsidRPr="001E35C2" w:rsidRDefault="005B22E2" w:rsidP="00763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B22E2" w:rsidRPr="001E35C2" w14:paraId="0B84DC91" w14:textId="77777777" w:rsidTr="00C91FC2">
        <w:trPr>
          <w:trHeight w:val="300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0D840" w14:textId="6D2C6D4A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 xml:space="preserve">Периодичность: </w:t>
            </w:r>
            <w:r w:rsidR="0061168B">
              <w:rPr>
                <w:sz w:val="24"/>
                <w:szCs w:val="24"/>
              </w:rPr>
              <w:t xml:space="preserve"> </w:t>
            </w:r>
            <w:r w:rsidRPr="001E35C2">
              <w:rPr>
                <w:sz w:val="24"/>
                <w:szCs w:val="24"/>
                <w:u w:val="single"/>
              </w:rPr>
              <w:t>годовая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4B3E5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604D8" w14:textId="77777777" w:rsidR="005B22E2" w:rsidRPr="001E35C2" w:rsidRDefault="005B22E2" w:rsidP="00763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B22E2" w:rsidRPr="001E35C2" w14:paraId="3242F509" w14:textId="77777777" w:rsidTr="00C91FC2">
        <w:trPr>
          <w:trHeight w:val="77"/>
        </w:trPr>
        <w:tc>
          <w:tcPr>
            <w:tcW w:w="6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0E512A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Единица измерения: руб.</w:t>
            </w:r>
          </w:p>
        </w:tc>
        <w:tc>
          <w:tcPr>
            <w:tcW w:w="13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C6B5C" w14:textId="77777777" w:rsidR="005B22E2" w:rsidRPr="001E35C2" w:rsidRDefault="005B22E2" w:rsidP="00E638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E35C2">
              <w:t>по ОКЕИ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7D9F" w14:textId="77777777" w:rsidR="005B22E2" w:rsidRPr="001E35C2" w:rsidRDefault="005B22E2" w:rsidP="00763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35C2">
              <w:rPr>
                <w:sz w:val="24"/>
                <w:szCs w:val="24"/>
              </w:rPr>
              <w:t>383</w:t>
            </w:r>
          </w:p>
        </w:tc>
      </w:tr>
    </w:tbl>
    <w:p w14:paraId="4DBF1D8E" w14:textId="1D9D585F" w:rsidR="005B22E2" w:rsidRDefault="005B22E2" w:rsidP="00E63874">
      <w:pPr>
        <w:jc w:val="both"/>
      </w:pPr>
    </w:p>
    <w:p w14:paraId="08254D7F" w14:textId="77777777" w:rsidR="005B22E2" w:rsidRPr="00C91FC2" w:rsidRDefault="005B22E2" w:rsidP="00C91FC2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  <w:lang w:eastAsia="en-US"/>
        </w:rPr>
      </w:pPr>
      <w:r w:rsidRPr="00C91FC2">
        <w:rPr>
          <w:b/>
          <w:bCs/>
          <w:color w:val="000000"/>
          <w:sz w:val="28"/>
          <w:szCs w:val="28"/>
          <w:lang w:eastAsia="en-US"/>
        </w:rPr>
        <w:t>Раздел 1 «Организационная структура субъекта бюджетной отчетности»</w:t>
      </w:r>
    </w:p>
    <w:p w14:paraId="2F6F8038" w14:textId="77777777" w:rsidR="00C91FC2" w:rsidRDefault="00C91FC2" w:rsidP="00C91FC2">
      <w:pPr>
        <w:ind w:firstLine="567"/>
        <w:jc w:val="both"/>
        <w:rPr>
          <w:b/>
          <w:bCs/>
          <w:color w:val="000000"/>
          <w:sz w:val="28"/>
          <w:szCs w:val="28"/>
          <w:lang w:eastAsia="en-US"/>
        </w:rPr>
      </w:pPr>
    </w:p>
    <w:p w14:paraId="0E6A32E2" w14:textId="07966363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Управление образования администрации Нюксенского муниципального района Вологодской области является отраслевым органом администрации района с правом юридического лица, созданным для реализации вопросов местного значения в сфере образования.</w:t>
      </w:r>
    </w:p>
    <w:p w14:paraId="1B2EB4D6" w14:textId="6396A11C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Функции и полномочия учредителя Управления образования осуществляет муниципальное образование Нюксенский муниципальный район.</w:t>
      </w:r>
    </w:p>
    <w:p w14:paraId="69DC3A13" w14:textId="24AF94ED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Полное наименование Управления: управление образования администрации Нюксенского муниципального района.</w:t>
      </w:r>
    </w:p>
    <w:p w14:paraId="40ACDDEB" w14:textId="7EF11532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Сокращенное наименование Управления: управление образования.</w:t>
      </w:r>
    </w:p>
    <w:p w14:paraId="42CA533E" w14:textId="01C71BD9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Юридический адрес и место нахождение Управления: 161380, Вологодская область, с. Нюксеница, ул. Советская, д.13.</w:t>
      </w:r>
    </w:p>
    <w:p w14:paraId="66E84750" w14:textId="4E8410E6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Учреждение действует на основании Положения, утвержденного постановлением администрации муниципального района от 13.03.2017 № 60 с последующими изменениями.</w:t>
      </w:r>
    </w:p>
    <w:p w14:paraId="7804C770" w14:textId="3B8922D2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Управление образования обладает обособленным имуществом, имеет самостоятельный баланс, смету, лицевые счета, открытые в финансовом управлении Нюксенского муниципального района, в Управлении Федерального казначейства по Вологодской области, официальный сайт в сети Интернет, который поддерживается в актуальном состоянии.</w:t>
      </w:r>
    </w:p>
    <w:p w14:paraId="6A640BCC" w14:textId="1709A5E9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Целью деятельности управления образования администрации Нюксенского муниципального района является - реализация вопросов местного значения в сфере образования.</w:t>
      </w:r>
    </w:p>
    <w:p w14:paraId="1B25718B" w14:textId="682EAA64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Управление осуществляет функции и полномочия Учредителя в отношении всех муниципальных бюджетных образовательных организаций, </w:t>
      </w:r>
      <w:r w:rsidRPr="00C91FC2">
        <w:rPr>
          <w:color w:val="000000"/>
          <w:sz w:val="28"/>
          <w:szCs w:val="28"/>
          <w:lang w:eastAsia="en-US"/>
        </w:rPr>
        <w:lastRenderedPageBreak/>
        <w:t>зарегистрированных на территории муниципального района. Управлению образования подведомственны 10 муниципальных учреждений. Управление образования является главным распорядителем бюджетных средств по отношению к подведомственным муниципальным образовательным организациям. Формирует и утверждает муниципальные задания, в установленном порядке осуществляет финансовое обеспечение выполнения бюджетными муниципальными образовательными организациями муниципальных заданий, осуществляет контроль их деятельности. Подведомственные учреждения имеют отдельные лицевые счета в казначействе. Код главы главного распорядителя бюджетных средств 043.</w:t>
      </w:r>
    </w:p>
    <w:p w14:paraId="0681B293" w14:textId="614BBADB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Управление образования обладает полномочиями муниципального заказчика на осуществление функций по размещению заказов на поставки товаров, выполнение работ, оказание услуг для муниципальных нужд в соответствии с действующим законодательством.</w:t>
      </w:r>
    </w:p>
    <w:p w14:paraId="38AC530C" w14:textId="3D446A7F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Основными задачами Управления образования являются:</w:t>
      </w:r>
    </w:p>
    <w:p w14:paraId="4198E59C" w14:textId="77777777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1.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организациях.</w:t>
      </w:r>
    </w:p>
    <w:p w14:paraId="21AD56E8" w14:textId="77777777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2. Организация предоставления дополнительного образования детей в муниципальных образовательных организациях.</w:t>
      </w:r>
    </w:p>
    <w:p w14:paraId="11EBD5D4" w14:textId="77777777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3. Создание условий для осуществления присмотра и ухода за детьми, содержания детей в муниципальных образовательных организациях.</w:t>
      </w:r>
    </w:p>
    <w:p w14:paraId="1F76EDCD" w14:textId="77777777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4. Осуществление функций и полномочий Учредителя муниципальных образовательных организаций.</w:t>
      </w:r>
    </w:p>
    <w:p w14:paraId="308D8566" w14:textId="77777777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5. Создание безопасных условий для организации образовательной деятельности в образовательных организациях муниципального района.</w:t>
      </w:r>
    </w:p>
    <w:p w14:paraId="40436F2C" w14:textId="77777777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6. Осуществление учета детей, подлежащих обучению по общеобразовательным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района.</w:t>
      </w:r>
    </w:p>
    <w:p w14:paraId="760CD202" w14:textId="77777777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7. Организация содержательного досуга детей в каникулярное время.</w:t>
      </w:r>
    </w:p>
    <w:p w14:paraId="64E18D90" w14:textId="77777777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8. Обеспечение эффективного функционирования и развития системы образования на подведомственной территории, участие в пределах полномочий в разработке и реализации программ в сфере образования.</w:t>
      </w:r>
    </w:p>
    <w:p w14:paraId="3C00AA73" w14:textId="77777777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9. Взаимодействие с государственными и негосударственными учреждениями общего и профессионального образования в целях организации системного обучения молодежи.</w:t>
      </w:r>
    </w:p>
    <w:p w14:paraId="0097CF27" w14:textId="77777777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10. Обеспечение целевого и эффективного использования выделенных бюджетных средств.</w:t>
      </w:r>
    </w:p>
    <w:p w14:paraId="5AF2C8AF" w14:textId="77777777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11. Обеспечение кадрами на руководящие должности бюджетных муниципальных образовательных организаций.</w:t>
      </w:r>
    </w:p>
    <w:p w14:paraId="0EED5939" w14:textId="172B3A0A" w:rsidR="007B1B18" w:rsidRPr="007B1B18" w:rsidRDefault="007B1B18" w:rsidP="007B1B1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B1B18">
        <w:rPr>
          <w:rFonts w:eastAsiaTheme="minorHAnsi"/>
          <w:sz w:val="28"/>
          <w:szCs w:val="28"/>
          <w:lang w:eastAsia="en-US"/>
        </w:rPr>
        <w:lastRenderedPageBreak/>
        <w:t xml:space="preserve">В 2022 </w:t>
      </w:r>
      <w:r>
        <w:rPr>
          <w:rFonts w:eastAsiaTheme="minorHAnsi"/>
          <w:sz w:val="28"/>
          <w:szCs w:val="28"/>
          <w:lang w:eastAsia="en-US"/>
        </w:rPr>
        <w:t>управление образования</w:t>
      </w:r>
      <w:r w:rsidRPr="007B1B18">
        <w:rPr>
          <w:rFonts w:eastAsiaTheme="minorHAnsi"/>
          <w:sz w:val="28"/>
          <w:szCs w:val="28"/>
          <w:lang w:eastAsia="en-US"/>
        </w:rPr>
        <w:t xml:space="preserve"> продолжа</w:t>
      </w:r>
      <w:r w:rsidR="0014766D">
        <w:rPr>
          <w:rFonts w:eastAsiaTheme="minorHAnsi"/>
          <w:sz w:val="28"/>
          <w:szCs w:val="28"/>
          <w:lang w:eastAsia="en-US"/>
        </w:rPr>
        <w:t>ет</w:t>
      </w:r>
      <w:r>
        <w:rPr>
          <w:rFonts w:eastAsiaTheme="minorHAnsi"/>
          <w:sz w:val="28"/>
          <w:szCs w:val="28"/>
          <w:lang w:eastAsia="en-US"/>
        </w:rPr>
        <w:t xml:space="preserve"> вести</w:t>
      </w:r>
      <w:r w:rsidRPr="007B1B18">
        <w:rPr>
          <w:rFonts w:eastAsiaTheme="minorHAnsi"/>
          <w:sz w:val="28"/>
          <w:szCs w:val="28"/>
          <w:lang w:eastAsia="en-US"/>
        </w:rPr>
        <w:t xml:space="preserve"> свою деятельность по прежним кодам ОКВЭД. В составе Пояснительной записки не представляется таблица № 1.</w:t>
      </w:r>
    </w:p>
    <w:p w14:paraId="07813C53" w14:textId="5A587E6E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В рамках исполнения Постановления администрации Нюксенского муниципального района от 27.06.2018 № 199 «О создании Муниципального казенного учреждения «Межведомственная централизованная бухгалтерия Нюксенского муниципального района»</w:t>
      </w:r>
      <w:r w:rsidR="00504D60">
        <w:rPr>
          <w:color w:val="000000"/>
          <w:sz w:val="28"/>
          <w:szCs w:val="28"/>
          <w:lang w:eastAsia="en-US"/>
        </w:rPr>
        <w:t xml:space="preserve"> и </w:t>
      </w:r>
      <w:r w:rsidR="00504D60">
        <w:rPr>
          <w:sz w:val="28"/>
          <w:szCs w:val="28"/>
        </w:rPr>
        <w:t>Постановления администрации Нюксенского муниципального района от 23.12.2022 № 253 «О переименовании муниципального казенного учреждения «Межведомственная централизованная бухгалтерия Нюксенского муниципального района»</w:t>
      </w:r>
      <w:r w:rsidR="00504D60" w:rsidRPr="00767AF9">
        <w:rPr>
          <w:sz w:val="28"/>
          <w:szCs w:val="28"/>
        </w:rPr>
        <w:t xml:space="preserve"> </w:t>
      </w:r>
      <w:r w:rsidRPr="00C91FC2">
        <w:rPr>
          <w:color w:val="000000"/>
          <w:sz w:val="28"/>
          <w:szCs w:val="28"/>
          <w:lang w:eastAsia="en-US"/>
        </w:rPr>
        <w:t xml:space="preserve"> заключено Соглашение о передаче функций по ведению бюджетного учета, составлению бюджетной, налоговой и статистической отчетности, отчетности в государственные внебюджетные фонды с МКУ «Межведомственная централизованная бухгалтерия Нюксенского муниципального района». </w:t>
      </w:r>
      <w:r w:rsidRPr="00C91FC2">
        <w:rPr>
          <w:sz w:val="28"/>
          <w:szCs w:val="28"/>
        </w:rPr>
        <w:t xml:space="preserve">Отчетность представляется с использованием </w:t>
      </w:r>
      <w:r w:rsidRPr="00C91FC2">
        <w:rPr>
          <w:iCs/>
          <w:sz w:val="28"/>
          <w:szCs w:val="28"/>
        </w:rPr>
        <w:t>ПК «</w:t>
      </w:r>
      <w:r w:rsidRPr="00C91FC2">
        <w:rPr>
          <w:iCs/>
          <w:sz w:val="28"/>
          <w:szCs w:val="28"/>
          <w:lang w:val="en-US"/>
        </w:rPr>
        <w:t>WEB</w:t>
      </w:r>
      <w:r w:rsidRPr="00C91FC2">
        <w:rPr>
          <w:iCs/>
          <w:sz w:val="28"/>
          <w:szCs w:val="28"/>
        </w:rPr>
        <w:t>-консолидация».</w:t>
      </w:r>
      <w:r w:rsidRPr="00C91FC2">
        <w:rPr>
          <w:sz w:val="28"/>
          <w:szCs w:val="28"/>
        </w:rPr>
        <w:t xml:space="preserve">  </w:t>
      </w:r>
      <w:r w:rsidRPr="00C91FC2">
        <w:rPr>
          <w:color w:val="000000"/>
          <w:sz w:val="28"/>
          <w:szCs w:val="28"/>
          <w:lang w:eastAsia="en-US"/>
        </w:rPr>
        <w:t xml:space="preserve">Исполнителем, составившем бюджетную отчетность, является главный бухгалтер МКУ «Межведомственная централизованная бухгалтерия Нюксенского муниципального района» Белозерова Т.В.   </w:t>
      </w:r>
    </w:p>
    <w:p w14:paraId="03F402BD" w14:textId="77777777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</w:p>
    <w:p w14:paraId="4319C42F" w14:textId="77777777" w:rsidR="005B22E2" w:rsidRPr="00C91FC2" w:rsidRDefault="005B22E2" w:rsidP="00F02A00">
      <w:pPr>
        <w:jc w:val="center"/>
        <w:rPr>
          <w:b/>
          <w:bCs/>
          <w:sz w:val="28"/>
          <w:szCs w:val="28"/>
        </w:rPr>
      </w:pPr>
      <w:r w:rsidRPr="00C91FC2">
        <w:rPr>
          <w:b/>
          <w:bCs/>
          <w:sz w:val="28"/>
          <w:szCs w:val="28"/>
        </w:rPr>
        <w:t>Раздел 2 «Результаты деятельности субъекта бюджетной отчетности»</w:t>
      </w:r>
    </w:p>
    <w:p w14:paraId="1B2B95E4" w14:textId="1CDA5811" w:rsidR="00063AC9" w:rsidRDefault="00063AC9" w:rsidP="00063A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2022 году управление предпринимало меры по повышению эффективности расходования бюджетных средств. Выезды в командировки осуществлялись в случаях крайней необходимости. Повышение квалификации сотрудников было организовано в очно-заочном формате с применением информационных систем, что позволило сократить время нахождения специалистов в командировках.</w:t>
      </w:r>
    </w:p>
    <w:p w14:paraId="7221FFD3" w14:textId="77777777" w:rsidR="00063AC9" w:rsidRDefault="00063AC9" w:rsidP="00063AC9">
      <w:pPr>
        <w:ind w:firstLine="567"/>
        <w:jc w:val="both"/>
        <w:rPr>
          <w:sz w:val="28"/>
          <w:szCs w:val="28"/>
        </w:rPr>
      </w:pPr>
      <w:r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расходных обязательств осуществлялось в пределах утвержденных лимитов бюджетных обязательств. В результате заключения контрактов в пределах доведенных лимитов бюджетных обязательств не допущено образования несанкционированной и просроченной кредиторской задолженности. </w:t>
      </w:r>
    </w:p>
    <w:p w14:paraId="11217C6E" w14:textId="58A473F8" w:rsidR="00063AC9" w:rsidRPr="00063AC9" w:rsidRDefault="00063AC9" w:rsidP="00CF0FF5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Материальные запасы на конец отчетного периода года составляют </w:t>
      </w:r>
      <w:r w:rsidR="00782B99">
        <w:rPr>
          <w:sz w:val="28"/>
          <w:szCs w:val="28"/>
        </w:rPr>
        <w:t>в сумме 29 930,00 руб.</w:t>
      </w:r>
    </w:p>
    <w:p w14:paraId="516EBCC3" w14:textId="45F31E00" w:rsidR="00063AC9" w:rsidRDefault="0086087D" w:rsidP="00063AC9">
      <w:pPr>
        <w:ind w:firstLine="567"/>
        <w:jc w:val="both"/>
        <w:rPr>
          <w:sz w:val="28"/>
          <w:szCs w:val="28"/>
        </w:rPr>
      </w:pPr>
      <w:r w:rsidRPr="0086087D">
        <w:rPr>
          <w:sz w:val="28"/>
          <w:szCs w:val="28"/>
        </w:rPr>
        <w:t>Рабочее место каждого сотрудника технически оборудовано компьютерной техникой с доступом в Интернет.</w:t>
      </w:r>
      <w:r w:rsidRPr="0086087D">
        <w:rPr>
          <w:color w:val="92D050"/>
          <w:sz w:val="28"/>
          <w:szCs w:val="28"/>
        </w:rPr>
        <w:t xml:space="preserve"> </w:t>
      </w:r>
      <w:r w:rsidR="00063AC9">
        <w:rPr>
          <w:sz w:val="28"/>
          <w:szCs w:val="28"/>
        </w:rPr>
        <w:t xml:space="preserve">Все специалисты обеспечены необходимыми основными средствами и материальными запасами в объеме, необходимом для выполнения своих функций. Мероприятия по сохранности имущества проводятся путем закрепления имущества за материально – ответственными лицами и проведения инвентаризаций имущества. </w:t>
      </w:r>
    </w:p>
    <w:p w14:paraId="236C7D64" w14:textId="77777777" w:rsidR="0024525E" w:rsidRPr="0024525E" w:rsidRDefault="0024525E" w:rsidP="0024525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4525E">
        <w:rPr>
          <w:rFonts w:eastAsiaTheme="minorHAnsi"/>
          <w:sz w:val="28"/>
          <w:szCs w:val="28"/>
          <w:lang w:eastAsia="en-US"/>
        </w:rPr>
        <w:t>Объекты нефинансовых активов временно неиспользуемые в процессе текущей деятельности, изъятые из эксплуатации, не имеющие полезного потенциала – отсутствуют.</w:t>
      </w:r>
    </w:p>
    <w:p w14:paraId="1AD2C8C2" w14:textId="77777777" w:rsidR="0024525E" w:rsidRDefault="0024525E" w:rsidP="00063AC9">
      <w:pPr>
        <w:ind w:firstLine="567"/>
        <w:jc w:val="both"/>
        <w:rPr>
          <w:sz w:val="28"/>
          <w:szCs w:val="28"/>
        </w:rPr>
      </w:pPr>
    </w:p>
    <w:p w14:paraId="7E052F99" w14:textId="20FDFEDA" w:rsidR="006B4266" w:rsidRDefault="006B4266" w:rsidP="006B4266">
      <w:pPr>
        <w:ind w:firstLine="708"/>
        <w:jc w:val="both"/>
        <w:rPr>
          <w:sz w:val="28"/>
          <w:szCs w:val="28"/>
        </w:rPr>
      </w:pPr>
      <w:r w:rsidRPr="00FC1FB0">
        <w:rPr>
          <w:sz w:val="28"/>
          <w:szCs w:val="28"/>
        </w:rPr>
        <w:lastRenderedPageBreak/>
        <w:t>Деятельность управления образования администрации Нюксенского муниципального района осуществляется в рамках реализации муниципальной программы «Развитие образования Нюксенско</w:t>
      </w:r>
      <w:r>
        <w:rPr>
          <w:sz w:val="28"/>
          <w:szCs w:val="28"/>
        </w:rPr>
        <w:t xml:space="preserve">го </w:t>
      </w:r>
      <w:r w:rsidRPr="007E2A49">
        <w:rPr>
          <w:sz w:val="28"/>
          <w:szCs w:val="28"/>
        </w:rPr>
        <w:t>муниципального района на 2021-2025 годы», утвержденной Постановлением администрации Нюксенского муниципального района от 06.12.2019 № 367</w:t>
      </w:r>
      <w:r>
        <w:rPr>
          <w:sz w:val="28"/>
          <w:szCs w:val="28"/>
        </w:rPr>
        <w:t xml:space="preserve"> (далее – Программа)</w:t>
      </w:r>
      <w:r w:rsidRPr="007E2A49">
        <w:rPr>
          <w:sz w:val="28"/>
          <w:szCs w:val="28"/>
        </w:rPr>
        <w:t xml:space="preserve">. Штатная численность работников управления образования составляет </w:t>
      </w:r>
      <w:r>
        <w:rPr>
          <w:sz w:val="28"/>
          <w:szCs w:val="28"/>
        </w:rPr>
        <w:t>5</w:t>
      </w:r>
      <w:r w:rsidRPr="007E2A49">
        <w:rPr>
          <w:sz w:val="28"/>
          <w:szCs w:val="28"/>
        </w:rPr>
        <w:t xml:space="preserve"> человек, из них </w:t>
      </w:r>
      <w:r>
        <w:rPr>
          <w:sz w:val="28"/>
          <w:szCs w:val="28"/>
        </w:rPr>
        <w:t>2</w:t>
      </w:r>
      <w:r w:rsidRPr="007E2A49">
        <w:rPr>
          <w:sz w:val="28"/>
          <w:szCs w:val="28"/>
        </w:rPr>
        <w:t xml:space="preserve"> – муниципальные служащие, </w:t>
      </w:r>
      <w:r>
        <w:rPr>
          <w:sz w:val="28"/>
          <w:szCs w:val="28"/>
        </w:rPr>
        <w:t>3</w:t>
      </w:r>
      <w:r w:rsidRPr="007E2A49">
        <w:rPr>
          <w:sz w:val="28"/>
          <w:szCs w:val="28"/>
        </w:rPr>
        <w:t xml:space="preserve"> – работники, осуществляющие техническое обеспечение деятельности органов местного</w:t>
      </w:r>
      <w:r w:rsidRPr="00FC1FB0">
        <w:rPr>
          <w:sz w:val="28"/>
          <w:szCs w:val="28"/>
        </w:rPr>
        <w:t xml:space="preserve"> самоуправления. Управление образования является учредителем 1</w:t>
      </w:r>
      <w:r>
        <w:rPr>
          <w:sz w:val="28"/>
          <w:szCs w:val="28"/>
        </w:rPr>
        <w:t>0</w:t>
      </w:r>
      <w:r w:rsidRPr="00FC1FB0">
        <w:rPr>
          <w:sz w:val="28"/>
          <w:szCs w:val="28"/>
        </w:rPr>
        <w:t xml:space="preserve"> подведомственных образовательных </w:t>
      </w:r>
      <w:r>
        <w:rPr>
          <w:sz w:val="28"/>
          <w:szCs w:val="28"/>
        </w:rPr>
        <w:t>организаций</w:t>
      </w:r>
      <w:r w:rsidRPr="00FC1FB0">
        <w:rPr>
          <w:sz w:val="28"/>
          <w:szCs w:val="28"/>
        </w:rPr>
        <w:t xml:space="preserve">, среди которых </w:t>
      </w:r>
      <w:r>
        <w:rPr>
          <w:sz w:val="28"/>
          <w:szCs w:val="28"/>
        </w:rPr>
        <w:t>6</w:t>
      </w:r>
      <w:r w:rsidRPr="00FC1FB0">
        <w:rPr>
          <w:sz w:val="28"/>
          <w:szCs w:val="28"/>
        </w:rPr>
        <w:t xml:space="preserve"> – общеобразовательные организаци</w:t>
      </w:r>
      <w:r>
        <w:rPr>
          <w:sz w:val="28"/>
          <w:szCs w:val="28"/>
        </w:rPr>
        <w:t>и</w:t>
      </w:r>
      <w:r w:rsidRPr="00FC1FB0">
        <w:rPr>
          <w:sz w:val="28"/>
          <w:szCs w:val="28"/>
        </w:rPr>
        <w:t>, 2 – дошкольные образовательные организации и 2 – организац</w:t>
      </w:r>
      <w:r>
        <w:rPr>
          <w:sz w:val="28"/>
          <w:szCs w:val="28"/>
        </w:rPr>
        <w:t>ии дополнительного образования.</w:t>
      </w:r>
    </w:p>
    <w:p w14:paraId="27FFF88B" w14:textId="4EC0897F" w:rsidR="006B4266" w:rsidRDefault="006B4266" w:rsidP="006B4266">
      <w:pPr>
        <w:pStyle w:val="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0F7B03">
        <w:rPr>
          <w:rFonts w:ascii="Times New Roman" w:hAnsi="Times New Roman" w:cs="Times New Roman"/>
          <w:sz w:val="28"/>
          <w:szCs w:val="28"/>
        </w:rPr>
        <w:t>основного мероприятия 2 «Организация предоставления общедоступного и бесплатного начального общего, основного общего, среднего общего образования в бюджетных образовательных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 Программы израсходовано на организацию бесплатного горячего питания обучающихся начальных классов 5</w:t>
      </w:r>
      <w:r w:rsidR="00782B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408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775,00 руб.; выплату ежемесячного классного руководства педагогическим работникам 7</w:t>
      </w:r>
      <w:r w:rsidR="00782B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238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827,14 руб.</w:t>
      </w:r>
    </w:p>
    <w:p w14:paraId="21EEBEFF" w14:textId="77777777" w:rsidR="006B4266" w:rsidRPr="00FC1FB0" w:rsidRDefault="006B4266" w:rsidP="006B4266">
      <w:pPr>
        <w:pStyle w:val="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FB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0F7B03">
        <w:rPr>
          <w:rFonts w:ascii="Times New Roman" w:hAnsi="Times New Roman" w:cs="Times New Roman"/>
          <w:sz w:val="28"/>
          <w:szCs w:val="28"/>
        </w:rPr>
        <w:t xml:space="preserve">основного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0F7B03">
        <w:rPr>
          <w:rFonts w:ascii="Times New Roman" w:hAnsi="Times New Roman" w:cs="Times New Roman"/>
          <w:sz w:val="28"/>
          <w:szCs w:val="28"/>
        </w:rPr>
        <w:t>«Обеспечение предоставления мер социальной поддержки отдельным категориям обучающихся в муниципальных образовательных организациях»</w:t>
      </w:r>
      <w:r w:rsidRPr="00FC1FB0">
        <w:rPr>
          <w:rFonts w:ascii="Times New Roman" w:hAnsi="Times New Roman" w:cs="Times New Roman"/>
          <w:sz w:val="28"/>
          <w:szCs w:val="28"/>
        </w:rPr>
        <w:t xml:space="preserve"> денежные средства израсходованы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FC1FB0">
        <w:rPr>
          <w:rFonts w:ascii="Times New Roman" w:hAnsi="Times New Roman" w:cs="Times New Roman"/>
          <w:sz w:val="28"/>
          <w:szCs w:val="28"/>
        </w:rPr>
        <w:t>:</w:t>
      </w:r>
    </w:p>
    <w:p w14:paraId="5F21EF96" w14:textId="5EC7E131" w:rsidR="006B4266" w:rsidRPr="00FC1FB0" w:rsidRDefault="006B4266" w:rsidP="006B4266">
      <w:pPr>
        <w:pStyle w:val="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B0">
        <w:rPr>
          <w:rFonts w:ascii="Times New Roman" w:hAnsi="Times New Roman" w:cs="Times New Roman"/>
          <w:sz w:val="28"/>
          <w:szCs w:val="28"/>
        </w:rPr>
        <w:t>- выплату компенсации родительской платы за присмотр и уход за детьми, посещающими образовательные организации, реализующие образовательные программы дошкольного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FB0">
        <w:rPr>
          <w:rFonts w:ascii="Times New Roman" w:hAnsi="Times New Roman" w:cs="Times New Roman"/>
          <w:sz w:val="28"/>
          <w:szCs w:val="28"/>
        </w:rPr>
        <w:t>на общую сумм</w:t>
      </w:r>
      <w:r>
        <w:rPr>
          <w:rFonts w:ascii="Times New Roman" w:hAnsi="Times New Roman" w:cs="Times New Roman"/>
          <w:sz w:val="28"/>
          <w:szCs w:val="28"/>
        </w:rPr>
        <w:t>у 1</w:t>
      </w:r>
      <w:r w:rsidR="00782B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559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976,22</w:t>
      </w:r>
      <w:r w:rsidRPr="00FC1FB0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1FB0">
        <w:rPr>
          <w:rFonts w:ascii="Times New Roman" w:hAnsi="Times New Roman" w:cs="Times New Roman"/>
          <w:sz w:val="28"/>
          <w:szCs w:val="28"/>
        </w:rPr>
        <w:t>;</w:t>
      </w:r>
    </w:p>
    <w:p w14:paraId="33F13B1D" w14:textId="041D419E" w:rsidR="006B4266" w:rsidRDefault="006B4266" w:rsidP="006B4266">
      <w:pPr>
        <w:pStyle w:val="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B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FB0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100EB1">
        <w:rPr>
          <w:rFonts w:ascii="Times New Roman" w:hAnsi="Times New Roman" w:cs="Times New Roman"/>
          <w:sz w:val="28"/>
          <w:szCs w:val="28"/>
        </w:rPr>
        <w:t xml:space="preserve">льготного питания </w:t>
      </w:r>
      <w:r w:rsidRPr="00FC1FB0">
        <w:rPr>
          <w:rFonts w:ascii="Times New Roman" w:hAnsi="Times New Roman" w:cs="Times New Roman"/>
          <w:sz w:val="28"/>
          <w:szCs w:val="28"/>
        </w:rPr>
        <w:t xml:space="preserve">обучающимся из малоимущих и многодетных семей на сумму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82B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532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200,00</w:t>
      </w:r>
      <w:r w:rsidRPr="00FC1FB0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1F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759769" w14:textId="32971528" w:rsidR="006B4266" w:rsidRDefault="006B4266" w:rsidP="006B4266">
      <w:pPr>
        <w:pStyle w:val="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B0">
        <w:rPr>
          <w:rFonts w:ascii="Times New Roman" w:hAnsi="Times New Roman" w:cs="Times New Roman"/>
          <w:sz w:val="28"/>
          <w:szCs w:val="28"/>
        </w:rPr>
        <w:t xml:space="preserve">- предоставление денежных выплат на проезд на автобусах внутрирайонных маршрутов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945B3">
        <w:rPr>
          <w:rFonts w:ascii="Times New Roman" w:hAnsi="Times New Roman" w:cs="Times New Roman"/>
          <w:sz w:val="28"/>
          <w:szCs w:val="28"/>
        </w:rPr>
        <w:t xml:space="preserve">на приобретение комплекта одежды для посещения школьных занятий, спортивной формы для занятий физической культурой </w:t>
      </w:r>
      <w:r w:rsidRPr="00A775F0">
        <w:rPr>
          <w:rFonts w:ascii="Times New Roman" w:hAnsi="Times New Roman" w:cs="Times New Roman"/>
          <w:sz w:val="28"/>
          <w:szCs w:val="28"/>
        </w:rPr>
        <w:t xml:space="preserve">обучающимся из многодетных семей </w:t>
      </w:r>
      <w:r w:rsidRPr="00F945B3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191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200,00 руб.;</w:t>
      </w:r>
    </w:p>
    <w:p w14:paraId="623E62BF" w14:textId="2B0184BD" w:rsidR="006B4266" w:rsidRDefault="006B4266" w:rsidP="006B4266">
      <w:pPr>
        <w:pStyle w:val="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44">
        <w:rPr>
          <w:rFonts w:ascii="Times New Roman" w:hAnsi="Times New Roman" w:cs="Times New Roman"/>
          <w:sz w:val="28"/>
          <w:szCs w:val="28"/>
        </w:rPr>
        <w:t>- обеспечение обучающихся с ограниченными возможностями здоровья, не проживающих в образовательных организациях бесплатным двухразовым питанием, обучающихся с ограниченными возможностями здоровья, проживающих в образовательных организациях питанием, одеждой, мягким инвентарем на сумму 1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 w:rsidRPr="00ED7844">
        <w:rPr>
          <w:rFonts w:ascii="Times New Roman" w:hAnsi="Times New Roman" w:cs="Times New Roman"/>
          <w:sz w:val="28"/>
          <w:szCs w:val="28"/>
        </w:rPr>
        <w:t>295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 w:rsidRPr="00ED7844">
        <w:rPr>
          <w:rFonts w:ascii="Times New Roman" w:hAnsi="Times New Roman" w:cs="Times New Roman"/>
          <w:sz w:val="28"/>
          <w:szCs w:val="28"/>
        </w:rPr>
        <w:t>200 руб.</w:t>
      </w:r>
    </w:p>
    <w:p w14:paraId="0E5F1DCB" w14:textId="744E04C6" w:rsidR="006B4266" w:rsidRPr="00034D04" w:rsidRDefault="006B4266" w:rsidP="006B4266">
      <w:pPr>
        <w:ind w:firstLine="708"/>
        <w:jc w:val="both"/>
        <w:rPr>
          <w:b/>
          <w:color w:val="FF0000"/>
          <w:sz w:val="40"/>
          <w:szCs w:val="40"/>
        </w:rPr>
      </w:pPr>
      <w:r w:rsidRPr="00B05A72">
        <w:rPr>
          <w:sz w:val="28"/>
          <w:szCs w:val="28"/>
        </w:rPr>
        <w:t>В рамках основного мероприятия 5 «Организация методического сопровождения повышения профессиональной компетентности педагогических и руководящих кадров» подпрограммы 1 «Развитие дошкольного, общего и дополнительного образования детей» Программы с целью обеспечения эффективности деятельности израсходовано в целом</w:t>
      </w:r>
      <w:r w:rsidRPr="00A617CC">
        <w:rPr>
          <w:color w:val="FF0000"/>
          <w:sz w:val="28"/>
          <w:szCs w:val="28"/>
        </w:rPr>
        <w:t xml:space="preserve"> </w:t>
      </w:r>
      <w:r w:rsidRPr="00C33B9F">
        <w:rPr>
          <w:sz w:val="28"/>
          <w:szCs w:val="28"/>
        </w:rPr>
        <w:t>181</w:t>
      </w:r>
      <w:r w:rsidR="00782B99">
        <w:rPr>
          <w:sz w:val="28"/>
          <w:szCs w:val="28"/>
        </w:rPr>
        <w:t xml:space="preserve"> </w:t>
      </w:r>
      <w:r w:rsidRPr="00C33B9F">
        <w:rPr>
          <w:sz w:val="28"/>
          <w:szCs w:val="28"/>
        </w:rPr>
        <w:t>957,8</w:t>
      </w:r>
      <w:r>
        <w:rPr>
          <w:sz w:val="28"/>
          <w:szCs w:val="28"/>
        </w:rPr>
        <w:t xml:space="preserve"> </w:t>
      </w:r>
      <w:r w:rsidRPr="00B05A72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A617CC">
        <w:rPr>
          <w:color w:val="FF0000"/>
          <w:sz w:val="28"/>
          <w:szCs w:val="28"/>
        </w:rPr>
        <w:t xml:space="preserve"> </w:t>
      </w:r>
    </w:p>
    <w:p w14:paraId="7206B781" w14:textId="2A4BF327" w:rsidR="006B4266" w:rsidRPr="00B05A72" w:rsidRDefault="006B4266" w:rsidP="006B4266">
      <w:pPr>
        <w:ind w:firstLine="708"/>
        <w:jc w:val="both"/>
        <w:rPr>
          <w:sz w:val="28"/>
          <w:szCs w:val="28"/>
        </w:rPr>
      </w:pPr>
      <w:r w:rsidRPr="00B05A72">
        <w:rPr>
          <w:sz w:val="28"/>
          <w:szCs w:val="28"/>
        </w:rPr>
        <w:lastRenderedPageBreak/>
        <w:t>На организацию профессионального развития педагогических и руководящих кадров</w:t>
      </w:r>
      <w:r>
        <w:rPr>
          <w:sz w:val="28"/>
          <w:szCs w:val="28"/>
        </w:rPr>
        <w:t>: проведение муниципального этапа</w:t>
      </w:r>
      <w:r w:rsidRPr="00B05A72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B05A72">
        <w:rPr>
          <w:sz w:val="28"/>
          <w:szCs w:val="28"/>
        </w:rPr>
        <w:t xml:space="preserve"> профессионального мастерства «Педагогический триумф - 2022</w:t>
      </w:r>
      <w:r>
        <w:rPr>
          <w:sz w:val="28"/>
          <w:szCs w:val="28"/>
        </w:rPr>
        <w:t>»</w:t>
      </w:r>
      <w:r w:rsidRPr="00B05A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(10 участников) и участие педагогов в </w:t>
      </w:r>
      <w:r w:rsidRPr="00B05A72">
        <w:rPr>
          <w:sz w:val="28"/>
          <w:szCs w:val="28"/>
        </w:rPr>
        <w:t xml:space="preserve">региональном </w:t>
      </w:r>
      <w:r>
        <w:rPr>
          <w:sz w:val="28"/>
          <w:szCs w:val="28"/>
        </w:rPr>
        <w:t>этапе</w:t>
      </w:r>
      <w:r w:rsidRPr="00B05A72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B05A72">
        <w:rPr>
          <w:sz w:val="28"/>
          <w:szCs w:val="28"/>
        </w:rPr>
        <w:t xml:space="preserve"> «Педагогический триумф - 2022</w:t>
      </w:r>
      <w:r>
        <w:rPr>
          <w:sz w:val="28"/>
          <w:szCs w:val="28"/>
        </w:rPr>
        <w:t>» (6 чел.)</w:t>
      </w:r>
      <w:r w:rsidRPr="00B05A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израсходовано </w:t>
      </w:r>
      <w:r w:rsidR="00782B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33B9F">
        <w:rPr>
          <w:sz w:val="28"/>
          <w:szCs w:val="28"/>
        </w:rPr>
        <w:t>41</w:t>
      </w:r>
      <w:r w:rsidR="00782B99">
        <w:rPr>
          <w:sz w:val="28"/>
          <w:szCs w:val="28"/>
        </w:rPr>
        <w:t xml:space="preserve"> </w:t>
      </w:r>
      <w:r w:rsidRPr="00C33B9F">
        <w:rPr>
          <w:sz w:val="28"/>
          <w:szCs w:val="28"/>
        </w:rPr>
        <w:t>000,00</w:t>
      </w:r>
      <w:r w:rsidRPr="00B05A72">
        <w:t xml:space="preserve"> </w:t>
      </w:r>
      <w:r w:rsidRPr="00B05A72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B05A72">
        <w:rPr>
          <w:sz w:val="28"/>
          <w:szCs w:val="28"/>
        </w:rPr>
        <w:t xml:space="preserve"> </w:t>
      </w:r>
    </w:p>
    <w:p w14:paraId="06BACA00" w14:textId="77777777" w:rsidR="006B4266" w:rsidRPr="00851317" w:rsidRDefault="006B4266" w:rsidP="006B4266">
      <w:pPr>
        <w:pStyle w:val="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317">
        <w:rPr>
          <w:rFonts w:ascii="Times New Roman" w:hAnsi="Times New Roman" w:cs="Times New Roman"/>
          <w:sz w:val="28"/>
          <w:szCs w:val="28"/>
        </w:rPr>
        <w:t>По направлению, ориентированному на разработку и реализацию системы мер по обеспечению сферы образования квалифицированными кадрами, следует отметить сбалансированную работу по организации повышения квалификации через курсовую подготовку. Повышение квалификации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51317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частично проводилось</w:t>
      </w:r>
      <w:r w:rsidRPr="00851317">
        <w:rPr>
          <w:rFonts w:ascii="Times New Roman" w:hAnsi="Times New Roman" w:cs="Times New Roman"/>
          <w:sz w:val="28"/>
          <w:szCs w:val="28"/>
        </w:rPr>
        <w:t xml:space="preserve"> в </w:t>
      </w:r>
      <w:r w:rsidRPr="00851317">
        <w:rPr>
          <w:rFonts w:ascii="Times New Roman" w:hAnsi="Times New Roman" w:cs="Times New Roman"/>
          <w:color w:val="000000"/>
          <w:sz w:val="28"/>
          <w:szCs w:val="28"/>
        </w:rPr>
        <w:t>очно-заочном формате, что позво</w:t>
      </w:r>
      <w:r>
        <w:rPr>
          <w:rFonts w:ascii="Times New Roman" w:hAnsi="Times New Roman" w:cs="Times New Roman"/>
          <w:color w:val="000000"/>
          <w:sz w:val="28"/>
          <w:szCs w:val="28"/>
        </w:rPr>
        <w:t>лило</w:t>
      </w:r>
      <w:r w:rsidRPr="00851317">
        <w:rPr>
          <w:rFonts w:ascii="Times New Roman" w:hAnsi="Times New Roman" w:cs="Times New Roman"/>
          <w:color w:val="000000"/>
          <w:sz w:val="28"/>
          <w:szCs w:val="28"/>
        </w:rPr>
        <w:t xml:space="preserve"> сэкономить средства на командировочные расходы. </w:t>
      </w:r>
      <w:r w:rsidRPr="00851317"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 за истекший период прошли </w:t>
      </w:r>
      <w:r w:rsidRPr="000F7AA3">
        <w:rPr>
          <w:rFonts w:ascii="Times New Roman" w:hAnsi="Times New Roman" w:cs="Times New Roman"/>
          <w:sz w:val="28"/>
          <w:szCs w:val="28"/>
        </w:rPr>
        <w:t>158</w:t>
      </w:r>
      <w:r w:rsidRPr="00851317">
        <w:rPr>
          <w:rFonts w:ascii="Times New Roman" w:hAnsi="Times New Roman" w:cs="Times New Roman"/>
          <w:sz w:val="28"/>
          <w:szCs w:val="28"/>
        </w:rPr>
        <w:t xml:space="preserve"> работников. </w:t>
      </w:r>
    </w:p>
    <w:p w14:paraId="46E41879" w14:textId="77777777" w:rsidR="006B4266" w:rsidRPr="00034D04" w:rsidRDefault="006B4266" w:rsidP="006B4266">
      <w:pPr>
        <w:pStyle w:val="3"/>
        <w:ind w:left="0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5A72">
        <w:rPr>
          <w:rFonts w:ascii="Times New Roman" w:hAnsi="Times New Roman" w:cs="Times New Roman"/>
          <w:sz w:val="28"/>
          <w:szCs w:val="28"/>
        </w:rPr>
        <w:t>На организацию выездных семинаров, мастер-классов для педагогов 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05A7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05A72">
        <w:rPr>
          <w:rFonts w:ascii="Times New Roman" w:hAnsi="Times New Roman" w:cs="Times New Roman"/>
          <w:sz w:val="28"/>
          <w:szCs w:val="28"/>
        </w:rPr>
        <w:t xml:space="preserve"> района израсходовано </w:t>
      </w:r>
      <w:r w:rsidRPr="00C33B9F">
        <w:rPr>
          <w:rFonts w:ascii="Times New Roman" w:hAnsi="Times New Roman" w:cs="Times New Roman"/>
          <w:sz w:val="28"/>
          <w:szCs w:val="28"/>
        </w:rPr>
        <w:t>21126,17 руб.</w:t>
      </w:r>
      <w:r w:rsidRPr="00A775F0">
        <w:t xml:space="preserve"> </w:t>
      </w:r>
      <w:r w:rsidRPr="00A775F0">
        <w:rPr>
          <w:rFonts w:ascii="Times New Roman" w:hAnsi="Times New Roman" w:cs="Times New Roman"/>
          <w:sz w:val="28"/>
          <w:szCs w:val="28"/>
        </w:rPr>
        <w:t xml:space="preserve">(оплата ГСМ для заправки автомобиля БОУ «Нюксенская СОШ» и расходы по подвозу специалистов на автомобилях МО </w:t>
      </w:r>
      <w:proofErr w:type="spellStart"/>
      <w:r w:rsidRPr="00A775F0">
        <w:rPr>
          <w:rFonts w:ascii="Times New Roman" w:hAnsi="Times New Roman" w:cs="Times New Roman"/>
          <w:sz w:val="28"/>
          <w:szCs w:val="28"/>
        </w:rPr>
        <w:t>Нюксенское</w:t>
      </w:r>
      <w:proofErr w:type="spellEnd"/>
      <w:r w:rsidRPr="00A775F0">
        <w:rPr>
          <w:rFonts w:ascii="Times New Roman" w:hAnsi="Times New Roman" w:cs="Times New Roman"/>
          <w:sz w:val="28"/>
          <w:szCs w:val="28"/>
        </w:rPr>
        <w:t>, МП «</w:t>
      </w:r>
      <w:proofErr w:type="spellStart"/>
      <w:r w:rsidRPr="00A775F0">
        <w:rPr>
          <w:rFonts w:ascii="Times New Roman" w:hAnsi="Times New Roman" w:cs="Times New Roman"/>
          <w:sz w:val="28"/>
          <w:szCs w:val="28"/>
        </w:rPr>
        <w:t>Нюксеницаавтотранс</w:t>
      </w:r>
      <w:proofErr w:type="spellEnd"/>
      <w:r w:rsidRPr="00A775F0">
        <w:rPr>
          <w:rFonts w:ascii="Times New Roman" w:hAnsi="Times New Roman" w:cs="Times New Roman"/>
          <w:sz w:val="28"/>
          <w:szCs w:val="28"/>
        </w:rPr>
        <w:t>» и МБУК «</w:t>
      </w:r>
      <w:proofErr w:type="spellStart"/>
      <w:r w:rsidRPr="00A775F0">
        <w:rPr>
          <w:rFonts w:ascii="Times New Roman" w:hAnsi="Times New Roman" w:cs="Times New Roman"/>
          <w:sz w:val="28"/>
          <w:szCs w:val="28"/>
        </w:rPr>
        <w:t>Нюксенский</w:t>
      </w:r>
      <w:proofErr w:type="spellEnd"/>
      <w:r w:rsidRPr="00A775F0">
        <w:rPr>
          <w:rFonts w:ascii="Times New Roman" w:hAnsi="Times New Roman" w:cs="Times New Roman"/>
          <w:sz w:val="28"/>
          <w:szCs w:val="28"/>
        </w:rPr>
        <w:t xml:space="preserve"> районный ЦТНК»)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8BB5D2" w14:textId="3EBBF08A" w:rsidR="006B4266" w:rsidRPr="001B3DCA" w:rsidRDefault="006B4266" w:rsidP="006B4266">
      <w:pPr>
        <w:ind w:firstLine="708"/>
        <w:jc w:val="both"/>
        <w:rPr>
          <w:sz w:val="28"/>
          <w:szCs w:val="28"/>
        </w:rPr>
      </w:pPr>
      <w:r w:rsidRPr="001B3DCA">
        <w:rPr>
          <w:sz w:val="28"/>
          <w:szCs w:val="28"/>
          <w:shd w:val="clear" w:color="auto" w:fill="FFFFFF"/>
        </w:rPr>
        <w:t xml:space="preserve">Для оперативного решения профессиональных задач, использования нормативно-правой документации оформлена годовая подписка на </w:t>
      </w:r>
      <w:r w:rsidRPr="001B3DCA">
        <w:rPr>
          <w:sz w:val="28"/>
          <w:szCs w:val="28"/>
        </w:rPr>
        <w:t>справочную систему ООО "Аудит Инфо" ГК «</w:t>
      </w:r>
      <w:proofErr w:type="spellStart"/>
      <w:r w:rsidRPr="001B3DCA">
        <w:rPr>
          <w:sz w:val="28"/>
          <w:szCs w:val="28"/>
        </w:rPr>
        <w:t>Актион</w:t>
      </w:r>
      <w:proofErr w:type="spellEnd"/>
      <w:r w:rsidRPr="001B3DCA">
        <w:rPr>
          <w:sz w:val="28"/>
          <w:szCs w:val="28"/>
        </w:rPr>
        <w:t xml:space="preserve">» «Образование» стоимостью </w:t>
      </w:r>
      <w:r w:rsidRPr="00C33B9F">
        <w:rPr>
          <w:sz w:val="28"/>
          <w:szCs w:val="28"/>
        </w:rPr>
        <w:t>36</w:t>
      </w:r>
      <w:r w:rsidR="00782B99">
        <w:rPr>
          <w:sz w:val="28"/>
          <w:szCs w:val="28"/>
        </w:rPr>
        <w:t xml:space="preserve"> </w:t>
      </w:r>
      <w:r w:rsidRPr="00C33B9F">
        <w:rPr>
          <w:sz w:val="28"/>
          <w:szCs w:val="28"/>
        </w:rPr>
        <w:t>400,00</w:t>
      </w:r>
      <w:r w:rsidRPr="001B3DCA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</w:t>
      </w:r>
      <w:r w:rsidRPr="001B3DCA">
        <w:rPr>
          <w:sz w:val="28"/>
          <w:szCs w:val="28"/>
        </w:rPr>
        <w:t xml:space="preserve">для руководителей, заместителей руководителей образовательных </w:t>
      </w:r>
      <w:r>
        <w:rPr>
          <w:sz w:val="28"/>
          <w:szCs w:val="28"/>
        </w:rPr>
        <w:t>организаций.</w:t>
      </w:r>
    </w:p>
    <w:p w14:paraId="05CB074B" w14:textId="77777777" w:rsidR="006B4266" w:rsidRPr="00B05A72" w:rsidRDefault="006B4266" w:rsidP="006B4266">
      <w:pPr>
        <w:pStyle w:val="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A72">
        <w:rPr>
          <w:rFonts w:ascii="Times New Roman" w:hAnsi="Times New Roman" w:cs="Times New Roman"/>
          <w:sz w:val="28"/>
          <w:szCs w:val="28"/>
        </w:rPr>
        <w:t xml:space="preserve">Организация методического сопровождения процедуры аттестации педагогических работников: процедуру аттестации на первую и высшую квалификационные категории </w:t>
      </w:r>
      <w:r w:rsidRPr="001B3DC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2022 год </w:t>
      </w:r>
      <w:r w:rsidRPr="001B3DCA">
        <w:rPr>
          <w:rFonts w:ascii="Times New Roman" w:hAnsi="Times New Roman" w:cs="Times New Roman"/>
          <w:sz w:val="28"/>
          <w:szCs w:val="28"/>
        </w:rPr>
        <w:t xml:space="preserve">прошли </w:t>
      </w:r>
      <w:r w:rsidRPr="00A2153D">
        <w:rPr>
          <w:rFonts w:ascii="Times New Roman" w:hAnsi="Times New Roman" w:cs="Times New Roman"/>
          <w:sz w:val="28"/>
          <w:szCs w:val="28"/>
        </w:rPr>
        <w:t>57</w:t>
      </w:r>
      <w:r w:rsidRPr="001B3DCA">
        <w:rPr>
          <w:rFonts w:ascii="Times New Roman" w:hAnsi="Times New Roman" w:cs="Times New Roman"/>
          <w:sz w:val="28"/>
          <w:szCs w:val="28"/>
        </w:rPr>
        <w:t xml:space="preserve"> чел., впервые аттестовались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B3DCA">
        <w:rPr>
          <w:rFonts w:ascii="Times New Roman" w:hAnsi="Times New Roman" w:cs="Times New Roman"/>
          <w:sz w:val="28"/>
          <w:szCs w:val="28"/>
        </w:rPr>
        <w:t xml:space="preserve"> чел.; всего педагогических работников, имеющих квалификацию высшей и первой категории – 16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B3DCA"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3DCA">
        <w:rPr>
          <w:rFonts w:ascii="Times New Roman" w:hAnsi="Times New Roman" w:cs="Times New Roman"/>
          <w:sz w:val="28"/>
          <w:szCs w:val="28"/>
        </w:rPr>
        <w:t xml:space="preserve"> (8</w:t>
      </w:r>
      <w:r>
        <w:rPr>
          <w:rFonts w:ascii="Times New Roman" w:hAnsi="Times New Roman" w:cs="Times New Roman"/>
          <w:sz w:val="28"/>
          <w:szCs w:val="28"/>
        </w:rPr>
        <w:t>5%).</w:t>
      </w:r>
    </w:p>
    <w:p w14:paraId="58E37F18" w14:textId="63DD5909" w:rsidR="006B4266" w:rsidRDefault="006B4266" w:rsidP="006B4266">
      <w:pPr>
        <w:ind w:firstLine="708"/>
        <w:jc w:val="both"/>
        <w:rPr>
          <w:sz w:val="28"/>
          <w:szCs w:val="28"/>
        </w:rPr>
      </w:pPr>
      <w:r w:rsidRPr="001B3DCA">
        <w:rPr>
          <w:sz w:val="28"/>
          <w:szCs w:val="28"/>
        </w:rPr>
        <w:t>На организацию районн</w:t>
      </w:r>
      <w:r>
        <w:rPr>
          <w:sz w:val="28"/>
          <w:szCs w:val="28"/>
        </w:rPr>
        <w:t xml:space="preserve">ых мероприятий: </w:t>
      </w:r>
      <w:r w:rsidRPr="001B3DCA">
        <w:rPr>
          <w:sz w:val="28"/>
          <w:szCs w:val="28"/>
        </w:rPr>
        <w:t>августовск</w:t>
      </w:r>
      <w:r>
        <w:rPr>
          <w:sz w:val="28"/>
          <w:szCs w:val="28"/>
        </w:rPr>
        <w:t>ий</w:t>
      </w:r>
      <w:r w:rsidRPr="001B3DCA">
        <w:rPr>
          <w:sz w:val="28"/>
          <w:szCs w:val="28"/>
        </w:rPr>
        <w:t xml:space="preserve"> педагогическ</w:t>
      </w:r>
      <w:r>
        <w:rPr>
          <w:sz w:val="28"/>
          <w:szCs w:val="28"/>
        </w:rPr>
        <w:t>ий</w:t>
      </w:r>
      <w:r w:rsidRPr="001B3DCA">
        <w:rPr>
          <w:sz w:val="28"/>
          <w:szCs w:val="28"/>
        </w:rPr>
        <w:t xml:space="preserve"> совет</w:t>
      </w:r>
      <w:r>
        <w:rPr>
          <w:sz w:val="28"/>
          <w:szCs w:val="28"/>
        </w:rPr>
        <w:t>, совещания с руководителями, семинары с педагогами, профессиональные праздники</w:t>
      </w:r>
      <w:r w:rsidRPr="001B3DCA">
        <w:rPr>
          <w:sz w:val="28"/>
          <w:szCs w:val="28"/>
        </w:rPr>
        <w:t xml:space="preserve"> (приобретение фоторамок для оформления наград</w:t>
      </w:r>
      <w:r>
        <w:rPr>
          <w:sz w:val="28"/>
          <w:szCs w:val="28"/>
        </w:rPr>
        <w:t>, канцелярских товаров, расходных материалов)</w:t>
      </w:r>
      <w:r w:rsidRPr="006F3029">
        <w:rPr>
          <w:sz w:val="28"/>
          <w:szCs w:val="28"/>
        </w:rPr>
        <w:t xml:space="preserve"> </w:t>
      </w:r>
      <w:r w:rsidRPr="001B3DCA">
        <w:rPr>
          <w:sz w:val="28"/>
          <w:szCs w:val="28"/>
        </w:rPr>
        <w:t xml:space="preserve">израсходовано </w:t>
      </w:r>
      <w:r w:rsidR="00782B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82B99">
        <w:rPr>
          <w:sz w:val="28"/>
          <w:szCs w:val="28"/>
        </w:rPr>
        <w:t xml:space="preserve">              </w:t>
      </w:r>
      <w:r w:rsidRPr="00C33B9F">
        <w:rPr>
          <w:sz w:val="28"/>
          <w:szCs w:val="28"/>
        </w:rPr>
        <w:t>30</w:t>
      </w:r>
      <w:r w:rsidR="00782B99">
        <w:rPr>
          <w:sz w:val="28"/>
          <w:szCs w:val="28"/>
        </w:rPr>
        <w:t xml:space="preserve"> </w:t>
      </w:r>
      <w:r w:rsidRPr="00C33B9F">
        <w:rPr>
          <w:sz w:val="28"/>
          <w:szCs w:val="28"/>
        </w:rPr>
        <w:t>162,63</w:t>
      </w:r>
      <w:r>
        <w:rPr>
          <w:sz w:val="28"/>
          <w:szCs w:val="28"/>
        </w:rPr>
        <w:t xml:space="preserve"> </w:t>
      </w:r>
      <w:r w:rsidRPr="001B3D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C14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приобретение цветов и подарков </w:t>
      </w:r>
      <w:r w:rsidR="00782B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14F7C">
        <w:rPr>
          <w:sz w:val="28"/>
          <w:szCs w:val="28"/>
        </w:rPr>
        <w:t>7</w:t>
      </w:r>
      <w:r w:rsidR="00782B99">
        <w:rPr>
          <w:sz w:val="28"/>
          <w:szCs w:val="28"/>
        </w:rPr>
        <w:t xml:space="preserve"> </w:t>
      </w:r>
      <w:r w:rsidRPr="00C14F7C">
        <w:rPr>
          <w:sz w:val="28"/>
          <w:szCs w:val="28"/>
        </w:rPr>
        <w:t>859,00</w:t>
      </w:r>
      <w:r>
        <w:rPr>
          <w:sz w:val="28"/>
          <w:szCs w:val="28"/>
        </w:rPr>
        <w:t xml:space="preserve"> руб.</w:t>
      </w:r>
    </w:p>
    <w:p w14:paraId="2A8F9410" w14:textId="7955F9C0" w:rsidR="006B4266" w:rsidRDefault="006B4266" w:rsidP="006B42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обновление технического оснащения, используемого в работе с педагогами, израсходовано </w:t>
      </w:r>
      <w:r w:rsidR="00782B99">
        <w:rPr>
          <w:sz w:val="28"/>
          <w:szCs w:val="28"/>
        </w:rPr>
        <w:t>–</w:t>
      </w:r>
      <w:r w:rsidRPr="00C14F7C">
        <w:rPr>
          <w:sz w:val="28"/>
          <w:szCs w:val="28"/>
        </w:rPr>
        <w:t xml:space="preserve"> 45</w:t>
      </w:r>
      <w:r w:rsidR="00782B99">
        <w:rPr>
          <w:sz w:val="28"/>
          <w:szCs w:val="28"/>
        </w:rPr>
        <w:t xml:space="preserve"> </w:t>
      </w:r>
      <w:r w:rsidRPr="00C14F7C">
        <w:rPr>
          <w:sz w:val="28"/>
          <w:szCs w:val="28"/>
        </w:rPr>
        <w:t>410,0</w:t>
      </w:r>
      <w:r>
        <w:rPr>
          <w:sz w:val="28"/>
          <w:szCs w:val="28"/>
        </w:rPr>
        <w:t xml:space="preserve"> руб. (приобретение монитора, системного блока, внешнего накопителя).</w:t>
      </w:r>
    </w:p>
    <w:p w14:paraId="612FE335" w14:textId="725B2153" w:rsidR="006B4266" w:rsidRDefault="006B4266" w:rsidP="006B4266">
      <w:pPr>
        <w:pStyle w:val="3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C1FB0">
        <w:rPr>
          <w:rFonts w:ascii="Times New Roman" w:hAnsi="Times New Roman" w:cs="Times New Roman"/>
          <w:sz w:val="28"/>
          <w:szCs w:val="28"/>
        </w:rPr>
        <w:t xml:space="preserve">В рамках реализации основного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FC1FB0">
        <w:rPr>
          <w:rFonts w:ascii="Times New Roman" w:hAnsi="Times New Roman" w:cs="Times New Roman"/>
          <w:sz w:val="28"/>
          <w:szCs w:val="28"/>
        </w:rPr>
        <w:t xml:space="preserve">«Развитие системы поддержки талантливых детей в образовательных учреждениях» </w:t>
      </w:r>
      <w:r>
        <w:rPr>
          <w:rFonts w:ascii="Times New Roman" w:hAnsi="Times New Roman" w:cs="Times New Roman"/>
          <w:sz w:val="28"/>
          <w:szCs w:val="28"/>
        </w:rPr>
        <w:t xml:space="preserve">подпрограммы 1 «Развитие дошкольного, общего и дополнительного образования детей» </w:t>
      </w:r>
      <w:r w:rsidRPr="00FC1FB0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FB0">
        <w:rPr>
          <w:rFonts w:ascii="Times New Roman" w:hAnsi="Times New Roman" w:cs="Times New Roman"/>
          <w:sz w:val="28"/>
          <w:szCs w:val="28"/>
        </w:rPr>
        <w:t xml:space="preserve">проведены массовые районные мероприятия и обеспечено участие обучающихся в областных мероприятиях. Расходы на </w:t>
      </w:r>
      <w:r w:rsidRPr="002D5605">
        <w:rPr>
          <w:rFonts w:ascii="Times New Roman" w:hAnsi="Times New Roman" w:cs="Times New Roman"/>
          <w:sz w:val="28"/>
          <w:szCs w:val="28"/>
        </w:rPr>
        <w:t xml:space="preserve">их проведение </w:t>
      </w:r>
      <w:r>
        <w:rPr>
          <w:rFonts w:ascii="Times New Roman" w:hAnsi="Times New Roman" w:cs="Times New Roman"/>
          <w:sz w:val="28"/>
          <w:szCs w:val="28"/>
        </w:rPr>
        <w:t xml:space="preserve">в целом </w:t>
      </w:r>
      <w:r w:rsidRPr="002D5605">
        <w:rPr>
          <w:rFonts w:ascii="Times New Roman" w:hAnsi="Times New Roman" w:cs="Times New Roman"/>
          <w:sz w:val="28"/>
          <w:szCs w:val="28"/>
        </w:rPr>
        <w:t xml:space="preserve">составили </w:t>
      </w:r>
      <w:r>
        <w:rPr>
          <w:rFonts w:ascii="Times New Roman" w:hAnsi="Times New Roman" w:cs="Times New Roman"/>
          <w:sz w:val="28"/>
          <w:szCs w:val="28"/>
        </w:rPr>
        <w:t>236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</w:t>
      </w:r>
      <w:r w:rsidRPr="00F921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F921FF">
        <w:rPr>
          <w:rFonts w:ascii="Times New Roman" w:hAnsi="Times New Roman" w:cs="Times New Roman"/>
          <w:sz w:val="28"/>
          <w:szCs w:val="28"/>
        </w:rPr>
        <w:t xml:space="preserve"> руб</w:t>
      </w:r>
      <w:r w:rsidRPr="002D5605">
        <w:rPr>
          <w:rFonts w:ascii="Times New Roman" w:hAnsi="Times New Roman" w:cs="Times New Roman"/>
          <w:sz w:val="28"/>
          <w:szCs w:val="28"/>
        </w:rPr>
        <w:t>.</w:t>
      </w:r>
    </w:p>
    <w:p w14:paraId="052C4758" w14:textId="2D1A609E" w:rsidR="006B4266" w:rsidRDefault="006B4266" w:rsidP="006B4266">
      <w:pPr>
        <w:pStyle w:val="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02F">
        <w:rPr>
          <w:rFonts w:ascii="Times New Roman" w:hAnsi="Times New Roman" w:cs="Times New Roman"/>
          <w:sz w:val="28"/>
          <w:szCs w:val="28"/>
        </w:rPr>
        <w:t xml:space="preserve">Десять обучающихся приняли участие в муниципальном этапе Всероссийского конкурса юных чтецов «Живая классика-2022», победители которого представляли район в региональном этапе конкурса. На награждение обучающихся памятными подарками на муниципальном этапе и </w:t>
      </w:r>
      <w:r w:rsidRPr="00C3302F">
        <w:rPr>
          <w:rFonts w:ascii="Times New Roman" w:hAnsi="Times New Roman" w:cs="Times New Roman"/>
          <w:sz w:val="28"/>
          <w:szCs w:val="28"/>
        </w:rPr>
        <w:lastRenderedPageBreak/>
        <w:t>осуществление подвоза для участия в региональном этапе и</w:t>
      </w:r>
      <w:r>
        <w:rPr>
          <w:rFonts w:ascii="Times New Roman" w:hAnsi="Times New Roman" w:cs="Times New Roman"/>
          <w:sz w:val="28"/>
          <w:szCs w:val="28"/>
        </w:rPr>
        <w:t>зрасходованы</w:t>
      </w:r>
      <w:r w:rsidRPr="00C3302F">
        <w:rPr>
          <w:rFonts w:ascii="Times New Roman" w:hAnsi="Times New Roman" w:cs="Times New Roman"/>
          <w:sz w:val="28"/>
          <w:szCs w:val="28"/>
        </w:rPr>
        <w:t xml:space="preserve"> денежные средства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3302F">
        <w:rPr>
          <w:rFonts w:ascii="Times New Roman" w:hAnsi="Times New Roman" w:cs="Times New Roman"/>
          <w:sz w:val="28"/>
          <w:szCs w:val="28"/>
        </w:rPr>
        <w:t xml:space="preserve"> сумм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302F">
        <w:rPr>
          <w:rFonts w:ascii="Times New Roman" w:hAnsi="Times New Roman" w:cs="Times New Roman"/>
          <w:sz w:val="28"/>
          <w:szCs w:val="28"/>
        </w:rPr>
        <w:t xml:space="preserve"> 7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 w:rsidRPr="00C3302F">
        <w:rPr>
          <w:rFonts w:ascii="Times New Roman" w:hAnsi="Times New Roman" w:cs="Times New Roman"/>
          <w:sz w:val="28"/>
          <w:szCs w:val="28"/>
        </w:rPr>
        <w:t xml:space="preserve">406,00 руб. </w:t>
      </w:r>
    </w:p>
    <w:p w14:paraId="0EB99B57" w14:textId="67F963CA" w:rsidR="006B4266" w:rsidRPr="00C3302F" w:rsidRDefault="006B4266" w:rsidP="006B4266">
      <w:pPr>
        <w:pStyle w:val="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A2D">
        <w:rPr>
          <w:rFonts w:ascii="Times New Roman" w:hAnsi="Times New Roman" w:cs="Times New Roman"/>
          <w:sz w:val="28"/>
          <w:szCs w:val="28"/>
        </w:rPr>
        <w:t>118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всех</w:t>
      </w:r>
      <w:r w:rsidRPr="009E6A2D">
        <w:rPr>
          <w:rFonts w:ascii="Times New Roman" w:hAnsi="Times New Roman" w:cs="Times New Roman"/>
          <w:sz w:val="28"/>
          <w:szCs w:val="28"/>
        </w:rPr>
        <w:t xml:space="preserve"> школ района </w:t>
      </w:r>
      <w:r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 w:rsidRPr="00C3302F">
        <w:rPr>
          <w:rFonts w:ascii="Times New Roman" w:hAnsi="Times New Roman" w:cs="Times New Roman"/>
          <w:sz w:val="28"/>
          <w:szCs w:val="28"/>
        </w:rPr>
        <w:t>ХX детск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3302F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3302F">
        <w:rPr>
          <w:rFonts w:ascii="Times New Roman" w:hAnsi="Times New Roman" w:cs="Times New Roman"/>
          <w:sz w:val="28"/>
          <w:szCs w:val="28"/>
        </w:rPr>
        <w:t xml:space="preserve"> литературн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3302F">
        <w:rPr>
          <w:rFonts w:ascii="Times New Roman" w:hAnsi="Times New Roman" w:cs="Times New Roman"/>
          <w:sz w:val="28"/>
          <w:szCs w:val="28"/>
        </w:rPr>
        <w:t xml:space="preserve"> праздник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302F">
        <w:rPr>
          <w:rFonts w:ascii="Times New Roman" w:hAnsi="Times New Roman" w:cs="Times New Roman"/>
          <w:sz w:val="28"/>
          <w:szCs w:val="28"/>
        </w:rPr>
        <w:t xml:space="preserve"> «Идёт человек по дороге,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C3302F">
        <w:rPr>
          <w:rFonts w:ascii="Times New Roman" w:hAnsi="Times New Roman" w:cs="Times New Roman"/>
          <w:sz w:val="28"/>
          <w:szCs w:val="28"/>
        </w:rPr>
        <w:t>орит человечья душа», посвящённ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3302F">
        <w:rPr>
          <w:rFonts w:ascii="Times New Roman" w:hAnsi="Times New Roman" w:cs="Times New Roman"/>
          <w:sz w:val="28"/>
          <w:szCs w:val="28"/>
        </w:rPr>
        <w:t xml:space="preserve"> 90-летию со дня рождения В.И. Белова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302F">
        <w:rPr>
          <w:rFonts w:ascii="Times New Roman" w:hAnsi="Times New Roman" w:cs="Times New Roman"/>
          <w:sz w:val="28"/>
          <w:szCs w:val="28"/>
        </w:rPr>
        <w:t>На призы победителям израсходован</w:t>
      </w:r>
      <w:r>
        <w:rPr>
          <w:rFonts w:ascii="Times New Roman" w:hAnsi="Times New Roman" w:cs="Times New Roman"/>
          <w:sz w:val="28"/>
          <w:szCs w:val="28"/>
        </w:rPr>
        <w:t>ы денежные средства на сумму</w:t>
      </w:r>
      <w:r w:rsidRPr="00C3302F">
        <w:rPr>
          <w:rFonts w:ascii="Times New Roman" w:hAnsi="Times New Roman" w:cs="Times New Roman"/>
          <w:sz w:val="28"/>
          <w:szCs w:val="28"/>
        </w:rPr>
        <w:t xml:space="preserve"> 1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 w:rsidRPr="00C3302F">
        <w:rPr>
          <w:rFonts w:ascii="Times New Roman" w:hAnsi="Times New Roman" w:cs="Times New Roman"/>
          <w:sz w:val="28"/>
          <w:szCs w:val="28"/>
        </w:rPr>
        <w:t>983,00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02F">
        <w:rPr>
          <w:rFonts w:ascii="Times New Roman" w:hAnsi="Times New Roman" w:cs="Times New Roman"/>
          <w:sz w:val="28"/>
          <w:szCs w:val="28"/>
        </w:rPr>
        <w:t>руб.</w:t>
      </w:r>
    </w:p>
    <w:p w14:paraId="01891E11" w14:textId="6D275A48" w:rsidR="006B4266" w:rsidRPr="00C3302F" w:rsidRDefault="006B4266" w:rsidP="006B4266">
      <w:pPr>
        <w:pStyle w:val="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02F">
        <w:rPr>
          <w:rFonts w:ascii="Times New Roman" w:hAnsi="Times New Roman" w:cs="Times New Roman"/>
          <w:sz w:val="28"/>
          <w:szCs w:val="28"/>
        </w:rPr>
        <w:t xml:space="preserve"> Обучающиеся района активно занимаются проектно-исследовательской деятельностью в разных направлениях. Для участия двух победителей муниципального этапа в областном этапе конференции «Мир через культуру» потрачено на проезд 4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 w:rsidRPr="00C3302F">
        <w:rPr>
          <w:rFonts w:ascii="Times New Roman" w:hAnsi="Times New Roman" w:cs="Times New Roman"/>
          <w:sz w:val="28"/>
          <w:szCs w:val="28"/>
        </w:rPr>
        <w:t>000,00 руб</w:t>
      </w:r>
      <w:r>
        <w:rPr>
          <w:rFonts w:ascii="Times New Roman" w:hAnsi="Times New Roman" w:cs="Times New Roman"/>
          <w:sz w:val="28"/>
          <w:szCs w:val="28"/>
        </w:rPr>
        <w:t>. Также на проезд</w:t>
      </w:r>
      <w:r w:rsidRPr="00C3302F">
        <w:rPr>
          <w:rFonts w:ascii="Times New Roman" w:hAnsi="Times New Roman" w:cs="Times New Roman"/>
          <w:sz w:val="28"/>
          <w:szCs w:val="28"/>
        </w:rPr>
        <w:t xml:space="preserve"> победителей муниципального этапа фестиваля «Педсовет.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02F">
        <w:rPr>
          <w:rFonts w:ascii="Times New Roman" w:hAnsi="Times New Roman" w:cs="Times New Roman"/>
          <w:sz w:val="28"/>
          <w:szCs w:val="28"/>
        </w:rPr>
        <w:t xml:space="preserve">Junior» </w:t>
      </w:r>
      <w:r>
        <w:rPr>
          <w:rFonts w:ascii="Times New Roman" w:hAnsi="Times New Roman" w:cs="Times New Roman"/>
          <w:sz w:val="28"/>
          <w:szCs w:val="28"/>
        </w:rPr>
        <w:t xml:space="preserve">израсходовано </w:t>
      </w:r>
      <w:r w:rsidRPr="00C3302F">
        <w:rPr>
          <w:rFonts w:ascii="Times New Roman" w:hAnsi="Times New Roman" w:cs="Times New Roman"/>
          <w:sz w:val="28"/>
          <w:szCs w:val="28"/>
        </w:rPr>
        <w:t>2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 w:rsidRPr="00C3302F">
        <w:rPr>
          <w:rFonts w:ascii="Times New Roman" w:hAnsi="Times New Roman" w:cs="Times New Roman"/>
          <w:sz w:val="28"/>
          <w:szCs w:val="28"/>
        </w:rPr>
        <w:t>400,00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30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</w:t>
      </w:r>
      <w:r w:rsidRPr="00C3302F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B99">
        <w:rPr>
          <w:rFonts w:ascii="Times New Roman" w:hAnsi="Times New Roman" w:cs="Times New Roman"/>
          <w:sz w:val="28"/>
          <w:szCs w:val="28"/>
        </w:rPr>
        <w:t>–</w:t>
      </w:r>
      <w:r w:rsidRPr="00C3302F">
        <w:rPr>
          <w:rFonts w:ascii="Times New Roman" w:hAnsi="Times New Roman" w:cs="Times New Roman"/>
          <w:sz w:val="28"/>
          <w:szCs w:val="28"/>
        </w:rPr>
        <w:t xml:space="preserve"> 2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 w:rsidRPr="00C3302F">
        <w:rPr>
          <w:rFonts w:ascii="Times New Roman" w:hAnsi="Times New Roman" w:cs="Times New Roman"/>
          <w:sz w:val="28"/>
          <w:szCs w:val="28"/>
        </w:rPr>
        <w:t>000,00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533444" w14:textId="77777777" w:rsidR="006B4266" w:rsidRDefault="006B4266" w:rsidP="006B4266">
      <w:pPr>
        <w:pStyle w:val="3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C6B7F">
        <w:rPr>
          <w:rFonts w:ascii="Times New Roman" w:hAnsi="Times New Roman" w:cs="Times New Roman"/>
          <w:sz w:val="28"/>
          <w:szCs w:val="28"/>
        </w:rPr>
        <w:t xml:space="preserve">На заключительном концерте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302F">
        <w:rPr>
          <w:rFonts w:ascii="Times New Roman" w:hAnsi="Times New Roman" w:cs="Times New Roman"/>
          <w:sz w:val="28"/>
          <w:szCs w:val="28"/>
        </w:rPr>
        <w:t>жегодн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3302F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3302F">
        <w:rPr>
          <w:rFonts w:ascii="Times New Roman" w:hAnsi="Times New Roman" w:cs="Times New Roman"/>
          <w:sz w:val="28"/>
          <w:szCs w:val="28"/>
        </w:rPr>
        <w:t xml:space="preserve"> смотр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302F">
        <w:rPr>
          <w:rFonts w:ascii="Times New Roman" w:hAnsi="Times New Roman" w:cs="Times New Roman"/>
          <w:sz w:val="28"/>
          <w:szCs w:val="28"/>
        </w:rPr>
        <w:t xml:space="preserve"> художественной самодеятельности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302F">
        <w:rPr>
          <w:rFonts w:ascii="Times New Roman" w:hAnsi="Times New Roman" w:cs="Times New Roman"/>
          <w:sz w:val="28"/>
          <w:szCs w:val="28"/>
        </w:rPr>
        <w:t>Щедра талантами родная сторона» победители</w:t>
      </w:r>
      <w:r>
        <w:rPr>
          <w:rFonts w:ascii="Times New Roman" w:hAnsi="Times New Roman" w:cs="Times New Roman"/>
          <w:sz w:val="28"/>
          <w:szCs w:val="28"/>
        </w:rPr>
        <w:t xml:space="preserve"> смотра </w:t>
      </w:r>
      <w:r w:rsidRPr="001C6B7F">
        <w:rPr>
          <w:rFonts w:ascii="Times New Roman" w:hAnsi="Times New Roman" w:cs="Times New Roman"/>
          <w:sz w:val="28"/>
          <w:szCs w:val="28"/>
        </w:rPr>
        <w:t xml:space="preserve">награждены </w:t>
      </w:r>
      <w:r w:rsidRPr="00C3302F">
        <w:rPr>
          <w:rFonts w:ascii="Times New Roman" w:hAnsi="Times New Roman" w:cs="Times New Roman"/>
          <w:sz w:val="28"/>
          <w:szCs w:val="28"/>
        </w:rPr>
        <w:t xml:space="preserve">кубками и сладкими призами на сумму 5843,17 руб.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3302F">
        <w:rPr>
          <w:rFonts w:ascii="Times New Roman" w:hAnsi="Times New Roman" w:cs="Times New Roman"/>
          <w:sz w:val="28"/>
          <w:szCs w:val="28"/>
        </w:rPr>
        <w:t xml:space="preserve">а проведение районных этапов областных конкурсов и соревнований </w:t>
      </w:r>
      <w:r>
        <w:rPr>
          <w:rFonts w:ascii="Times New Roman" w:hAnsi="Times New Roman" w:cs="Times New Roman"/>
          <w:sz w:val="28"/>
          <w:szCs w:val="28"/>
        </w:rPr>
        <w:t>израсходовано</w:t>
      </w:r>
      <w:r w:rsidRPr="00C330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302F">
        <w:rPr>
          <w:rFonts w:ascii="Times New Roman" w:hAnsi="Times New Roman" w:cs="Times New Roman"/>
          <w:sz w:val="28"/>
          <w:szCs w:val="28"/>
        </w:rPr>
        <w:t>Безопасное колесо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302F">
        <w:rPr>
          <w:rFonts w:ascii="Times New Roman" w:hAnsi="Times New Roman" w:cs="Times New Roman"/>
          <w:sz w:val="28"/>
          <w:szCs w:val="28"/>
        </w:rPr>
        <w:t xml:space="preserve"> – 505,00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302F">
        <w:rPr>
          <w:rFonts w:ascii="Times New Roman" w:hAnsi="Times New Roman" w:cs="Times New Roman"/>
          <w:sz w:val="28"/>
          <w:szCs w:val="28"/>
        </w:rPr>
        <w:t>, на приз «Пионерской правды» - 800,00 руб.</w:t>
      </w:r>
    </w:p>
    <w:p w14:paraId="0708D020" w14:textId="77777777" w:rsidR="006B4266" w:rsidRPr="003316C1" w:rsidRDefault="006B4266" w:rsidP="006B4266">
      <w:pPr>
        <w:pStyle w:val="3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316C1">
        <w:rPr>
          <w:rFonts w:ascii="Times New Roman" w:hAnsi="Times New Roman" w:cs="Times New Roman"/>
          <w:sz w:val="28"/>
          <w:szCs w:val="28"/>
        </w:rPr>
        <w:t xml:space="preserve">В апреле победителям муниципального этапа районного конкурса «Ученик года» вручены сертификаты в кафе «Морошка» на общую сумму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4 000,00</w:t>
      </w:r>
      <w:r w:rsidRPr="003316C1">
        <w:rPr>
          <w:rFonts w:ascii="Times New Roman" w:hAnsi="Times New Roman" w:cs="Times New Roman"/>
          <w:sz w:val="28"/>
          <w:szCs w:val="28"/>
        </w:rPr>
        <w:t xml:space="preserve"> руб. На подвоз участников областного слета Школьного ученического самоуправления и Российского движения школьников до г. Вологды и обратно потрачено 8 000,00 руб.</w:t>
      </w:r>
    </w:p>
    <w:p w14:paraId="78251C2B" w14:textId="527017B3" w:rsidR="006B4266" w:rsidRPr="003316C1" w:rsidRDefault="006B4266" w:rsidP="006B4266">
      <w:pPr>
        <w:pStyle w:val="3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316C1">
        <w:rPr>
          <w:rFonts w:ascii="Times New Roman" w:hAnsi="Times New Roman" w:cs="Times New Roman"/>
          <w:sz w:val="28"/>
          <w:szCs w:val="28"/>
        </w:rPr>
        <w:t xml:space="preserve">В мае прошла традиционная церемония награждения обучающихся, достигших высоких результатов в учебе, творчестве, научной деятельности, спорте «55 юных дарований Земли </w:t>
      </w:r>
      <w:r>
        <w:rPr>
          <w:rFonts w:ascii="Times New Roman" w:hAnsi="Times New Roman" w:cs="Times New Roman"/>
          <w:sz w:val="28"/>
          <w:szCs w:val="28"/>
        </w:rPr>
        <w:t xml:space="preserve">Нюксенской». </w:t>
      </w:r>
      <w:r w:rsidRPr="003316C1">
        <w:rPr>
          <w:rFonts w:ascii="Times New Roman" w:hAnsi="Times New Roman" w:cs="Times New Roman"/>
          <w:sz w:val="28"/>
          <w:szCs w:val="28"/>
        </w:rPr>
        <w:t>56 обучающимся и двум творческим коллективам вручены призы на сумму 58 000,00 руб. На проведение муниципального этапа и обеспечение участия в региональном этапе Всероссийских спортивных соревнований школьников «Президентские состязания» израсходовано 1866,00 руб., проведение муниципального этапа областного конкурса «Зарница-2022» - 620,00 руб., ежегодных военных сборов для десятиклассников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B9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6C1">
        <w:rPr>
          <w:rFonts w:ascii="Times New Roman" w:hAnsi="Times New Roman" w:cs="Times New Roman"/>
          <w:sz w:val="28"/>
          <w:szCs w:val="28"/>
        </w:rPr>
        <w:t>21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 w:rsidRPr="003316C1">
        <w:rPr>
          <w:rFonts w:ascii="Times New Roman" w:hAnsi="Times New Roman" w:cs="Times New Roman"/>
          <w:sz w:val="28"/>
          <w:szCs w:val="28"/>
        </w:rPr>
        <w:t>300,00 руб. Денежные средства также израсходованы на подвоз участников областного слета юных инспекторов движения до г. Вологды и обратно в сумме 2 400,0 руб., на награждение победителей районного фестиваля «Пасхальная радость» -</w:t>
      </w:r>
      <w:r w:rsidR="00782B9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316C1">
        <w:rPr>
          <w:rFonts w:ascii="Times New Roman" w:hAnsi="Times New Roman" w:cs="Times New Roman"/>
          <w:sz w:val="28"/>
          <w:szCs w:val="28"/>
        </w:rPr>
        <w:t xml:space="preserve"> 1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 w:rsidRPr="003316C1">
        <w:rPr>
          <w:rFonts w:ascii="Times New Roman" w:hAnsi="Times New Roman" w:cs="Times New Roman"/>
          <w:sz w:val="28"/>
          <w:szCs w:val="28"/>
        </w:rPr>
        <w:t>504,65 руб.</w:t>
      </w:r>
    </w:p>
    <w:p w14:paraId="42B69590" w14:textId="314A1282" w:rsidR="006B4266" w:rsidRDefault="006B4266" w:rsidP="006B4266">
      <w:pPr>
        <w:pStyle w:val="3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316C1">
        <w:rPr>
          <w:rFonts w:ascii="Times New Roman" w:hAnsi="Times New Roman" w:cs="Times New Roman"/>
          <w:sz w:val="28"/>
          <w:szCs w:val="28"/>
        </w:rPr>
        <w:t>В июне прошел муниципальный этап Всероссийских соревнований школьных спортивных клубов. На приобретение спортивного инвентаря и призов для команд-победителей израсходовано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868,50 руб.</w:t>
      </w:r>
    </w:p>
    <w:p w14:paraId="71948F99" w14:textId="01B4CEF6" w:rsidR="006B4266" w:rsidRPr="00F921FF" w:rsidRDefault="006B4266" w:rsidP="006B4266">
      <w:pPr>
        <w:pStyle w:val="3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921FF">
        <w:rPr>
          <w:rFonts w:ascii="Times New Roman" w:hAnsi="Times New Roman" w:cs="Times New Roman"/>
          <w:sz w:val="28"/>
          <w:szCs w:val="28"/>
        </w:rPr>
        <w:t>На церемонии вручения аттестатов выпускникам 9-х и 11-х классов трое обучающихся, отличники учебы БОУ «Нюксенская СОШ», поощрены подарками на сумму 3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 w:rsidRPr="00F921FF">
        <w:rPr>
          <w:rFonts w:ascii="Times New Roman" w:hAnsi="Times New Roman" w:cs="Times New Roman"/>
          <w:sz w:val="28"/>
          <w:szCs w:val="28"/>
        </w:rPr>
        <w:t>000,00 руб.</w:t>
      </w:r>
    </w:p>
    <w:p w14:paraId="6B55DC10" w14:textId="10745CA8" w:rsidR="006B4266" w:rsidRPr="00F921FF" w:rsidRDefault="006B4266" w:rsidP="006B4266">
      <w:pPr>
        <w:pStyle w:val="3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921FF">
        <w:rPr>
          <w:rFonts w:ascii="Times New Roman" w:hAnsi="Times New Roman" w:cs="Times New Roman"/>
          <w:sz w:val="28"/>
          <w:szCs w:val="28"/>
        </w:rPr>
        <w:t>В июле для подвоза обучающихся в г. Тотьма на спортивные соревнования по кроссу на оплату ГСМ израсходовано1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 w:rsidRPr="00F921FF">
        <w:rPr>
          <w:rFonts w:ascii="Times New Roman" w:hAnsi="Times New Roman" w:cs="Times New Roman"/>
          <w:sz w:val="28"/>
          <w:szCs w:val="28"/>
        </w:rPr>
        <w:t>600,00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21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E838D6" w14:textId="77777777" w:rsidR="006B4266" w:rsidRDefault="006B4266" w:rsidP="006B4266">
      <w:pPr>
        <w:pStyle w:val="3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A4C9E">
        <w:rPr>
          <w:rFonts w:ascii="Times New Roman" w:hAnsi="Times New Roman" w:cs="Times New Roman"/>
          <w:sz w:val="28"/>
          <w:szCs w:val="28"/>
        </w:rPr>
        <w:lastRenderedPageBreak/>
        <w:t xml:space="preserve">В сентябре состоялись районные соревнования по легкой атлетике (4-х </w:t>
      </w:r>
      <w:proofErr w:type="spellStart"/>
      <w:r w:rsidRPr="000A4C9E">
        <w:rPr>
          <w:rFonts w:ascii="Times New Roman" w:hAnsi="Times New Roman" w:cs="Times New Roman"/>
          <w:sz w:val="28"/>
          <w:szCs w:val="28"/>
        </w:rPr>
        <w:t>борье</w:t>
      </w:r>
      <w:proofErr w:type="spellEnd"/>
      <w:r w:rsidRPr="000A4C9E">
        <w:rPr>
          <w:rFonts w:ascii="Times New Roman" w:hAnsi="Times New Roman" w:cs="Times New Roman"/>
          <w:sz w:val="28"/>
          <w:szCs w:val="28"/>
        </w:rPr>
        <w:t>) среди детей дошкольного возраста образовательных организаций Нюксенского муниципального района, приобретены призы на сумму 854,91 руб.</w:t>
      </w:r>
    </w:p>
    <w:p w14:paraId="02D960A8" w14:textId="78D4C49D" w:rsidR="006B4266" w:rsidRDefault="006B4266" w:rsidP="006B4266">
      <w:pPr>
        <w:pStyle w:val="3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проезд участников областных мероприятий (конференция по творчеству В. Белова, Слет актива «Шаг в будущее», Олимпиада на приз Губернатора, церемония награждения Юные таланты Вологодчины)</w:t>
      </w:r>
      <w:r w:rsidRPr="007367E9">
        <w:t xml:space="preserve"> </w:t>
      </w:r>
      <w:r w:rsidRPr="007367E9">
        <w:rPr>
          <w:rFonts w:ascii="Times New Roman" w:hAnsi="Times New Roman" w:cs="Times New Roman"/>
          <w:sz w:val="28"/>
          <w:szCs w:val="28"/>
        </w:rPr>
        <w:t>потрачено 11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 w:rsidRPr="007367E9">
        <w:rPr>
          <w:rFonts w:ascii="Times New Roman" w:hAnsi="Times New Roman" w:cs="Times New Roman"/>
          <w:sz w:val="28"/>
          <w:szCs w:val="28"/>
        </w:rPr>
        <w:t>000,00 руб.</w:t>
      </w:r>
      <w:r>
        <w:rPr>
          <w:rFonts w:ascii="Times New Roman" w:hAnsi="Times New Roman" w:cs="Times New Roman"/>
          <w:sz w:val="28"/>
          <w:szCs w:val="28"/>
        </w:rPr>
        <w:t xml:space="preserve"> Победителям муниципального этапа Всероссийской олимпиады школьников и районной олимпиады по предметам для начальных классов вручены подарки на сумму 39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224,00 руб. На организацию и проведение </w:t>
      </w:r>
      <w:r w:rsidRPr="000A7011">
        <w:rPr>
          <w:rFonts w:ascii="Times New Roman" w:hAnsi="Times New Roman" w:cs="Times New Roman"/>
          <w:sz w:val="28"/>
          <w:szCs w:val="28"/>
        </w:rPr>
        <w:t xml:space="preserve">муниципального этапа областных конференций «Первые шаги в науку» и «Первое открытие» </w:t>
      </w:r>
      <w:r>
        <w:rPr>
          <w:rFonts w:ascii="Times New Roman" w:hAnsi="Times New Roman" w:cs="Times New Roman"/>
          <w:sz w:val="28"/>
          <w:szCs w:val="28"/>
        </w:rPr>
        <w:t>израсходовано</w:t>
      </w:r>
      <w:r w:rsidRPr="000A7011">
        <w:rPr>
          <w:rFonts w:ascii="Times New Roman" w:hAnsi="Times New Roman" w:cs="Times New Roman"/>
          <w:sz w:val="28"/>
          <w:szCs w:val="28"/>
        </w:rPr>
        <w:t xml:space="preserve"> 17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 w:rsidRPr="000A7011">
        <w:rPr>
          <w:rFonts w:ascii="Times New Roman" w:hAnsi="Times New Roman" w:cs="Times New Roman"/>
          <w:sz w:val="28"/>
          <w:szCs w:val="28"/>
        </w:rPr>
        <w:t>196,18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7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районного этапа соревнований «Школа безопасности» и подвоз обучающихся для участия в областном этапе </w:t>
      </w:r>
      <w:r w:rsidR="00782B9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224,40 руб.</w:t>
      </w:r>
    </w:p>
    <w:p w14:paraId="685DCA9F" w14:textId="70576AC0" w:rsidR="006B4266" w:rsidRDefault="006B4266" w:rsidP="006B4266">
      <w:pPr>
        <w:pStyle w:val="3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</w:t>
      </w:r>
      <w:r w:rsidRPr="000A7011">
        <w:t xml:space="preserve"> </w:t>
      </w:r>
      <w:r w:rsidRPr="000A7011">
        <w:rPr>
          <w:rFonts w:ascii="Times New Roman" w:hAnsi="Times New Roman" w:cs="Times New Roman"/>
          <w:sz w:val="28"/>
          <w:szCs w:val="28"/>
        </w:rPr>
        <w:t xml:space="preserve">наградной атрибутики для проведения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7011">
        <w:rPr>
          <w:rFonts w:ascii="Times New Roman" w:hAnsi="Times New Roman" w:cs="Times New Roman"/>
          <w:sz w:val="28"/>
          <w:szCs w:val="28"/>
        </w:rPr>
        <w:t xml:space="preserve">жегодного районного смотра художественной самодеятельности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израсходовано </w:t>
      </w:r>
      <w:r w:rsidRPr="000A7011">
        <w:rPr>
          <w:rFonts w:ascii="Times New Roman" w:hAnsi="Times New Roman" w:cs="Times New Roman"/>
          <w:sz w:val="28"/>
          <w:szCs w:val="28"/>
        </w:rPr>
        <w:t>5</w:t>
      </w:r>
      <w:r w:rsidR="00111600">
        <w:rPr>
          <w:rFonts w:ascii="Times New Roman" w:hAnsi="Times New Roman" w:cs="Times New Roman"/>
          <w:sz w:val="28"/>
          <w:szCs w:val="28"/>
        </w:rPr>
        <w:t xml:space="preserve"> </w:t>
      </w:r>
      <w:r w:rsidRPr="000A7011">
        <w:rPr>
          <w:rFonts w:ascii="Times New Roman" w:hAnsi="Times New Roman" w:cs="Times New Roman"/>
          <w:sz w:val="28"/>
          <w:szCs w:val="28"/>
        </w:rPr>
        <w:t>031,60 руб.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7011">
        <w:rPr>
          <w:rFonts w:ascii="Times New Roman" w:hAnsi="Times New Roman" w:cs="Times New Roman"/>
          <w:sz w:val="28"/>
          <w:szCs w:val="28"/>
        </w:rPr>
        <w:t>канцелярски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7011">
        <w:rPr>
          <w:rFonts w:ascii="Times New Roman" w:hAnsi="Times New Roman" w:cs="Times New Roman"/>
          <w:sz w:val="28"/>
          <w:szCs w:val="28"/>
        </w:rPr>
        <w:t xml:space="preserve"> принадлежност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A7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A7011">
        <w:rPr>
          <w:rFonts w:ascii="Times New Roman" w:hAnsi="Times New Roman" w:cs="Times New Roman"/>
          <w:sz w:val="28"/>
          <w:szCs w:val="28"/>
        </w:rPr>
        <w:t xml:space="preserve">ля проведения районных мероприятий </w:t>
      </w:r>
      <w:r w:rsidR="00782B99">
        <w:rPr>
          <w:rFonts w:ascii="Times New Roman" w:hAnsi="Times New Roman" w:cs="Times New Roman"/>
          <w:sz w:val="28"/>
          <w:szCs w:val="28"/>
        </w:rPr>
        <w:t>–</w:t>
      </w:r>
      <w:r w:rsidRPr="000A7011">
        <w:rPr>
          <w:rFonts w:ascii="Times New Roman" w:hAnsi="Times New Roman" w:cs="Times New Roman"/>
          <w:sz w:val="28"/>
          <w:szCs w:val="28"/>
        </w:rPr>
        <w:t xml:space="preserve"> 13</w:t>
      </w:r>
      <w:r w:rsidR="00782B99">
        <w:rPr>
          <w:rFonts w:ascii="Times New Roman" w:hAnsi="Times New Roman" w:cs="Times New Roman"/>
          <w:sz w:val="28"/>
          <w:szCs w:val="28"/>
        </w:rPr>
        <w:t xml:space="preserve"> </w:t>
      </w:r>
      <w:r w:rsidRPr="000A7011">
        <w:rPr>
          <w:rFonts w:ascii="Times New Roman" w:hAnsi="Times New Roman" w:cs="Times New Roman"/>
          <w:sz w:val="28"/>
          <w:szCs w:val="28"/>
        </w:rPr>
        <w:t>762,50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7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медалей для спортивных </w:t>
      </w:r>
      <w:r w:rsidRPr="000A7011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="001116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="00111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184</w:t>
      </w:r>
      <w:r w:rsidRPr="000A7011">
        <w:rPr>
          <w:rFonts w:ascii="Times New Roman" w:hAnsi="Times New Roman" w:cs="Times New Roman"/>
          <w:sz w:val="28"/>
          <w:szCs w:val="28"/>
        </w:rPr>
        <w:t>,00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7011">
        <w:rPr>
          <w:rFonts w:ascii="Times New Roman" w:hAnsi="Times New Roman" w:cs="Times New Roman"/>
          <w:sz w:val="28"/>
          <w:szCs w:val="28"/>
        </w:rPr>
        <w:t xml:space="preserve"> страхование</w:t>
      </w:r>
      <w:r w:rsidRPr="00CD1E54">
        <w:rPr>
          <w:rFonts w:ascii="Times New Roman" w:hAnsi="Times New Roman" w:cs="Times New Roman"/>
          <w:sz w:val="28"/>
          <w:szCs w:val="28"/>
        </w:rPr>
        <w:t xml:space="preserve"> участников областного этапа конкурса «Зарница» - 427,00 руб.</w:t>
      </w:r>
    </w:p>
    <w:p w14:paraId="71331B70" w14:textId="6E9D5D5A" w:rsidR="006B4266" w:rsidRPr="00F921FF" w:rsidRDefault="006B4266" w:rsidP="006B4266">
      <w:pPr>
        <w:pStyle w:val="3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основного мероприятия 11 «Цифровая образовательная среда» на обновление материально-технической базы БОУ «Нюксенская СОШ» для внедрения цифровой образовательной среды на приобретение 24 компьютеров израсходовано 1</w:t>
      </w:r>
      <w:r w:rsidR="0011160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655</w:t>
      </w:r>
      <w:r w:rsidR="00111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593,86 руб.</w:t>
      </w:r>
    </w:p>
    <w:p w14:paraId="50B09B30" w14:textId="64A7366B" w:rsidR="006B4266" w:rsidRDefault="006B4266" w:rsidP="006B42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основного мероприятия 2 «Реализация регионального проекта </w:t>
      </w:r>
      <w:r w:rsidRPr="000F7AA3">
        <w:rPr>
          <w:sz w:val="28"/>
          <w:szCs w:val="28"/>
        </w:rPr>
        <w:t>«Патриот</w:t>
      </w:r>
      <w:r>
        <w:rPr>
          <w:sz w:val="28"/>
          <w:szCs w:val="28"/>
        </w:rPr>
        <w:t>и</w:t>
      </w:r>
      <w:r w:rsidRPr="000F7AA3">
        <w:rPr>
          <w:sz w:val="28"/>
          <w:szCs w:val="28"/>
        </w:rPr>
        <w:t>ческое воспитание граждан Российской Федерации»</w:t>
      </w:r>
      <w:r>
        <w:rPr>
          <w:sz w:val="28"/>
          <w:szCs w:val="28"/>
        </w:rPr>
        <w:t xml:space="preserve"> подпрограммы 2 все школы района </w:t>
      </w:r>
      <w:r w:rsidRPr="000F7AA3">
        <w:rPr>
          <w:sz w:val="28"/>
          <w:szCs w:val="28"/>
        </w:rPr>
        <w:t>оснащен</w:t>
      </w:r>
      <w:r>
        <w:rPr>
          <w:sz w:val="28"/>
          <w:szCs w:val="28"/>
        </w:rPr>
        <w:t>ы</w:t>
      </w:r>
      <w:r w:rsidRPr="000F7AA3">
        <w:rPr>
          <w:sz w:val="28"/>
          <w:szCs w:val="28"/>
        </w:rPr>
        <w:t xml:space="preserve"> государственными символами Российской Федерации на сумму 632</w:t>
      </w:r>
      <w:r w:rsidR="00782B99">
        <w:rPr>
          <w:sz w:val="28"/>
          <w:szCs w:val="28"/>
        </w:rPr>
        <w:t xml:space="preserve"> </w:t>
      </w:r>
      <w:r w:rsidRPr="000F7AA3">
        <w:rPr>
          <w:sz w:val="28"/>
          <w:szCs w:val="28"/>
        </w:rPr>
        <w:t>242,49 руб.</w:t>
      </w:r>
    </w:p>
    <w:p w14:paraId="08665EF5" w14:textId="76D2E5F2" w:rsidR="005B22E2" w:rsidRPr="00EC0566" w:rsidRDefault="005B22E2" w:rsidP="00C91FC2">
      <w:pPr>
        <w:widowControl w:val="0"/>
        <w:tabs>
          <w:tab w:val="left" w:pos="198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C0566">
        <w:rPr>
          <w:sz w:val="28"/>
          <w:szCs w:val="28"/>
        </w:rPr>
        <w:t>Информация о реализации целевых показателей муниципальной программы представлена в таблице 1</w:t>
      </w:r>
      <w:r w:rsidR="00EC0566">
        <w:rPr>
          <w:sz w:val="28"/>
          <w:szCs w:val="28"/>
        </w:rPr>
        <w:t xml:space="preserve"> и 2</w:t>
      </w:r>
      <w:r w:rsidRPr="00EC0566">
        <w:rPr>
          <w:sz w:val="28"/>
          <w:szCs w:val="28"/>
        </w:rPr>
        <w:t>.</w:t>
      </w:r>
    </w:p>
    <w:p w14:paraId="3853F686" w14:textId="2C326053" w:rsidR="005B22E2" w:rsidRDefault="005B22E2" w:rsidP="00C91FC2">
      <w:pPr>
        <w:ind w:firstLine="567"/>
        <w:jc w:val="both"/>
        <w:rPr>
          <w:sz w:val="28"/>
          <w:szCs w:val="28"/>
        </w:rPr>
      </w:pPr>
      <w:r w:rsidRPr="00EC0566">
        <w:rPr>
          <w:sz w:val="28"/>
          <w:szCs w:val="28"/>
        </w:rPr>
        <w:t>Информация о реализации целевых</w:t>
      </w:r>
      <w:r w:rsidRPr="00C91FC2">
        <w:rPr>
          <w:sz w:val="28"/>
          <w:szCs w:val="28"/>
        </w:rPr>
        <w:t xml:space="preserve"> показателей муниципальной программы, ответственным исполнителем которой является управление образования</w:t>
      </w:r>
    </w:p>
    <w:p w14:paraId="6D2A1B98" w14:textId="4871B03E" w:rsidR="00511F13" w:rsidRDefault="00EC0566" w:rsidP="00F36A0D">
      <w:pPr>
        <w:ind w:firstLine="567"/>
        <w:jc w:val="right"/>
        <w:rPr>
          <w:sz w:val="24"/>
          <w:szCs w:val="24"/>
        </w:rPr>
      </w:pPr>
      <w:r w:rsidRPr="00EC0566">
        <w:rPr>
          <w:sz w:val="24"/>
          <w:szCs w:val="24"/>
        </w:rPr>
        <w:t xml:space="preserve">Таблица </w:t>
      </w:r>
      <w:r w:rsidR="00F36A0D">
        <w:rPr>
          <w:sz w:val="24"/>
          <w:szCs w:val="24"/>
        </w:rPr>
        <w:t>1</w:t>
      </w:r>
    </w:p>
    <w:tbl>
      <w:tblPr>
        <w:tblW w:w="945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42"/>
        <w:gridCol w:w="4489"/>
        <w:gridCol w:w="817"/>
        <w:gridCol w:w="1193"/>
        <w:gridCol w:w="535"/>
        <w:gridCol w:w="599"/>
        <w:gridCol w:w="1383"/>
      </w:tblGrid>
      <w:tr w:rsidR="00F36A0D" w:rsidRPr="00F36A0D" w14:paraId="137C8BEE" w14:textId="77777777" w:rsidTr="00F36A0D">
        <w:trPr>
          <w:trHeight w:val="102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1EC0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№ п/п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63DE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Целевой показатель (наименование)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3DBA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Единица измерения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6C8A2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Значения целевых показателей муниципальной программы, подпрограммы муниципальной 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D44F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Обоснование отклонений значений целевого показателя на конец отчетного года (при наличии)</w:t>
            </w:r>
          </w:p>
        </w:tc>
      </w:tr>
      <w:tr w:rsidR="00F36A0D" w:rsidRPr="00F36A0D" w14:paraId="50FAC03D" w14:textId="77777777" w:rsidTr="00F36A0D">
        <w:trPr>
          <w:trHeight w:val="464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10E9E7" w14:textId="77777777" w:rsidR="00F36A0D" w:rsidRPr="00F36A0D" w:rsidRDefault="00F36A0D" w:rsidP="00F36A0D">
            <w:pPr>
              <w:rPr>
                <w:color w:val="000000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E9FE7D" w14:textId="77777777" w:rsidR="00F36A0D" w:rsidRPr="00F36A0D" w:rsidRDefault="00F36A0D" w:rsidP="00F36A0D">
            <w:pPr>
              <w:rPr>
                <w:color w:val="00000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D4C465" w14:textId="77777777" w:rsidR="00F36A0D" w:rsidRPr="00F36A0D" w:rsidRDefault="00F36A0D" w:rsidP="00F36A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3F5D" w14:textId="7F714964" w:rsidR="00F36A0D" w:rsidRPr="00F36A0D" w:rsidRDefault="00444937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год,</w:t>
            </w:r>
            <w:r w:rsidR="00F36A0D" w:rsidRPr="00F36A0D">
              <w:rPr>
                <w:color w:val="000000"/>
              </w:rPr>
              <w:t xml:space="preserve"> предшествующий отчётному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EC98B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отчётный год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76D5F4" w14:textId="77777777" w:rsidR="00F36A0D" w:rsidRPr="00F36A0D" w:rsidRDefault="00F36A0D" w:rsidP="00F36A0D">
            <w:pPr>
              <w:rPr>
                <w:color w:val="000000"/>
                <w:sz w:val="16"/>
                <w:szCs w:val="16"/>
              </w:rPr>
            </w:pPr>
          </w:p>
        </w:tc>
      </w:tr>
      <w:tr w:rsidR="00F36A0D" w:rsidRPr="00F36A0D" w14:paraId="589E8107" w14:textId="77777777" w:rsidTr="00F36A0D">
        <w:trPr>
          <w:trHeight w:val="464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ADD2C1" w14:textId="77777777" w:rsidR="00F36A0D" w:rsidRPr="00F36A0D" w:rsidRDefault="00F36A0D" w:rsidP="00F36A0D">
            <w:pPr>
              <w:rPr>
                <w:color w:val="000000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7B13DA" w14:textId="77777777" w:rsidR="00F36A0D" w:rsidRPr="00F36A0D" w:rsidRDefault="00F36A0D" w:rsidP="00F36A0D">
            <w:pPr>
              <w:rPr>
                <w:color w:val="00000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54E96" w14:textId="77777777" w:rsidR="00F36A0D" w:rsidRPr="00F36A0D" w:rsidRDefault="00F36A0D" w:rsidP="00F36A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4B9C3" w14:textId="77777777" w:rsidR="00F36A0D" w:rsidRPr="00F36A0D" w:rsidRDefault="00F36A0D" w:rsidP="00F36A0D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FA775E9" w14:textId="77777777" w:rsidR="00F36A0D" w:rsidRPr="00F36A0D" w:rsidRDefault="00F36A0D" w:rsidP="00F36A0D">
            <w:pPr>
              <w:rPr>
                <w:color w:val="00000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634016" w14:textId="77777777" w:rsidR="00F36A0D" w:rsidRPr="00F36A0D" w:rsidRDefault="00F36A0D" w:rsidP="00F36A0D">
            <w:pPr>
              <w:rPr>
                <w:color w:val="000000"/>
                <w:sz w:val="16"/>
                <w:szCs w:val="16"/>
              </w:rPr>
            </w:pPr>
          </w:p>
        </w:tc>
      </w:tr>
      <w:tr w:rsidR="00F36A0D" w:rsidRPr="00F36A0D" w14:paraId="237AB9D7" w14:textId="77777777" w:rsidTr="00F36A0D">
        <w:trPr>
          <w:trHeight w:val="1100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C8DF41" w14:textId="77777777" w:rsidR="00F36A0D" w:rsidRPr="00F36A0D" w:rsidRDefault="00F36A0D" w:rsidP="00F36A0D">
            <w:pPr>
              <w:rPr>
                <w:color w:val="000000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29A82A" w14:textId="77777777" w:rsidR="00F36A0D" w:rsidRPr="00F36A0D" w:rsidRDefault="00F36A0D" w:rsidP="00F36A0D">
            <w:pPr>
              <w:rPr>
                <w:color w:val="00000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52E25" w14:textId="77777777" w:rsidR="00F36A0D" w:rsidRPr="00F36A0D" w:rsidRDefault="00F36A0D" w:rsidP="00F36A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6827F2" w14:textId="77777777" w:rsidR="00F36A0D" w:rsidRPr="00F36A0D" w:rsidRDefault="00F36A0D" w:rsidP="00F36A0D">
            <w:pPr>
              <w:rPr>
                <w:color w:val="00000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34F9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план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07ED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факт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EF645" w14:textId="77777777" w:rsidR="00F36A0D" w:rsidRPr="00F36A0D" w:rsidRDefault="00F36A0D" w:rsidP="00F36A0D">
            <w:pPr>
              <w:rPr>
                <w:color w:val="000000"/>
                <w:sz w:val="16"/>
                <w:szCs w:val="16"/>
              </w:rPr>
            </w:pPr>
          </w:p>
        </w:tc>
      </w:tr>
      <w:tr w:rsidR="00F36A0D" w:rsidRPr="00F36A0D" w14:paraId="523ECA51" w14:textId="77777777" w:rsidTr="00F36A0D">
        <w:trPr>
          <w:trHeight w:val="29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41DA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 </w:t>
            </w:r>
          </w:p>
        </w:tc>
        <w:tc>
          <w:tcPr>
            <w:tcW w:w="9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30C62" w14:textId="77777777" w:rsidR="00F36A0D" w:rsidRPr="00F36A0D" w:rsidRDefault="00F36A0D" w:rsidP="00F36A0D">
            <w:pPr>
              <w:jc w:val="center"/>
              <w:rPr>
                <w:b/>
                <w:bCs/>
                <w:color w:val="000000"/>
              </w:rPr>
            </w:pPr>
            <w:r w:rsidRPr="00F36A0D">
              <w:rPr>
                <w:b/>
                <w:bCs/>
                <w:color w:val="000000"/>
              </w:rPr>
              <w:t>Муниципальная программа "Развитие образования Нюксенского муниципального района на 2021-2025 годы"</w:t>
            </w:r>
          </w:p>
        </w:tc>
      </w:tr>
      <w:tr w:rsidR="00F36A0D" w:rsidRPr="00F36A0D" w14:paraId="391F558D" w14:textId="77777777" w:rsidTr="00F36A0D">
        <w:trPr>
          <w:trHeight w:val="5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608A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632D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Целевые показатели определены в подпрограммах муниципальной программы.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9568" w14:textId="77777777" w:rsidR="00F36A0D" w:rsidRPr="00F36A0D" w:rsidRDefault="00F36A0D" w:rsidP="00F36A0D">
            <w:pPr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8B60" w14:textId="77777777" w:rsidR="00F36A0D" w:rsidRPr="00F36A0D" w:rsidRDefault="00F36A0D" w:rsidP="00F36A0D">
            <w:pPr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BE7C" w14:textId="77777777" w:rsidR="00F36A0D" w:rsidRPr="00F36A0D" w:rsidRDefault="00F36A0D" w:rsidP="00F36A0D">
            <w:pPr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885F" w14:textId="77777777" w:rsidR="00F36A0D" w:rsidRPr="00F36A0D" w:rsidRDefault="00F36A0D" w:rsidP="00F36A0D">
            <w:pPr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5897" w14:textId="77777777" w:rsidR="00F36A0D" w:rsidRPr="00F36A0D" w:rsidRDefault="00F36A0D" w:rsidP="00F36A0D">
            <w:pPr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6A0D" w:rsidRPr="00F36A0D" w14:paraId="2196A6A4" w14:textId="77777777" w:rsidTr="00F36A0D">
        <w:trPr>
          <w:trHeight w:val="29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D1A7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 </w:t>
            </w:r>
          </w:p>
        </w:tc>
        <w:tc>
          <w:tcPr>
            <w:tcW w:w="9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49575" w14:textId="77777777" w:rsidR="00F36A0D" w:rsidRPr="00F36A0D" w:rsidRDefault="00F36A0D" w:rsidP="00F36A0D">
            <w:pPr>
              <w:jc w:val="center"/>
              <w:rPr>
                <w:b/>
                <w:bCs/>
                <w:color w:val="000000"/>
              </w:rPr>
            </w:pPr>
            <w:r w:rsidRPr="00F36A0D">
              <w:rPr>
                <w:b/>
                <w:bCs/>
                <w:color w:val="000000"/>
              </w:rPr>
              <w:t>Подпрограмма 1 "Развитие дошкольного, общего и дополнительного образования детей"</w:t>
            </w:r>
          </w:p>
        </w:tc>
      </w:tr>
      <w:tr w:rsidR="00F36A0D" w:rsidRPr="00F36A0D" w14:paraId="421677AD" w14:textId="77777777" w:rsidTr="00F36A0D">
        <w:trPr>
          <w:trHeight w:val="96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92BC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EFC4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Доля детей в возрасте 1,5-7 лет, получающих дошкольную образовательную услугу, в общей численности детей от 1,5 до 7 лет.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1841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5EBE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94,4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4C6E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F4A6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95,9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523C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Увеличение охвата детей в возрасте от 1,5 лет</w:t>
            </w:r>
          </w:p>
        </w:tc>
      </w:tr>
      <w:tr w:rsidR="00F36A0D" w:rsidRPr="00F36A0D" w14:paraId="7AB8F963" w14:textId="77777777" w:rsidTr="00F36A0D">
        <w:trPr>
          <w:trHeight w:val="152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044E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2A14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Доля численности воспитанников дошкольных образовательных организаций, обучающихся по образовательным программам, соответствующим федеральному государственному образовательному стандарту дошкольного образования, в общей численности воспитанников дошкольных образовательных организаций.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4A4E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9B14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3B22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84B6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E93F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462FE459" w14:textId="77777777" w:rsidTr="00F36A0D">
        <w:trPr>
          <w:trHeight w:val="8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5390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3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3E2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Доля детей-инвалидов в возрасте от 1,5 до 7 лет, охваченных дошкольным образованием, от общей численности детей-инвалидов данного возраста.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8443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CC0A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8355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3CB4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A3BA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7E1E0901" w14:textId="77777777" w:rsidTr="00F36A0D">
        <w:trPr>
          <w:trHeight w:val="104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F2A4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4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3BEB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 от общей численности детей-инвалидов школьного возраста.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8502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6104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8E47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F9A2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8C66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3AA8394E" w14:textId="77777777" w:rsidTr="00F36A0D">
        <w:trPr>
          <w:trHeight w:val="104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7767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5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96FD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 xml:space="preserve">Доля родителей (законных представителей), получающих компенсацию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образования.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4951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875C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B395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28D5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34B7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2F5F92B3" w14:textId="77777777" w:rsidTr="00F36A0D">
        <w:trPr>
          <w:trHeight w:val="174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43AB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6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EB42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Доля детей из многодетных семей, на которых предоставлены денежные выплаты на проезд и приобретение комплекта одежды для посещения школьных занятий, спортивной формы для занятий физической культурой, в общем количестве таких детей, родители (законные представители) которых обратились за назначением указанных мер социальной поддержки.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31A6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6BA6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7793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2C0D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D85E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06178B4E" w14:textId="77777777" w:rsidTr="00F36A0D">
        <w:trPr>
          <w:trHeight w:val="112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9CF2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7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A112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Доля детей с ограниченными возможностями здоровья, получающих бесплатное двухразовое питание в общеобразовательных организациях по очной форме обучения, родители которых обратились за получением бесплатного питания.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E903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E348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126A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591D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A5A6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4A98F5FC" w14:textId="77777777" w:rsidTr="00F36A0D">
        <w:trPr>
          <w:trHeight w:val="107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D313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8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7264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Доля обучающихся муниципальных общеобразовательных организаций, которым предоставлено одно- и двухразовое горячее питание, в общей численности обучающихся по программам общего образования.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5526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5F29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5EE4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371A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DE54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0D9D86A6" w14:textId="77777777" w:rsidTr="00F36A0D">
        <w:trPr>
          <w:trHeight w:val="12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AA99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9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988E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Удельный вес численности обучающихся по программам общего образования, участвующих в олимпиадах и конкурсах муниципального, регионального и всероссийского уровней, в общей численности обучающихся по программам общего образования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6BC9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BC95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72,6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93AA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69,5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E48F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73,8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08E8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Увеличение мероприятий разных уровней</w:t>
            </w:r>
          </w:p>
        </w:tc>
      </w:tr>
      <w:tr w:rsidR="00F36A0D" w:rsidRPr="00F36A0D" w14:paraId="681BBCC1" w14:textId="77777777" w:rsidTr="00F36A0D">
        <w:trPr>
          <w:trHeight w:val="242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4407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lastRenderedPageBreak/>
              <w:t>10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A374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43A0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2A98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87,6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CF0E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0AA7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75D8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Увеличение доли обучающихся, занимающихся в объединениях физкультурно-спортивной направленности, в т.ч. в школьных спортивных клубах</w:t>
            </w:r>
          </w:p>
        </w:tc>
      </w:tr>
      <w:tr w:rsidR="00F36A0D" w:rsidRPr="00F36A0D" w14:paraId="29FD41CF" w14:textId="77777777" w:rsidTr="00F36A0D">
        <w:trPr>
          <w:trHeight w:val="141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176D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11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65E0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Доля детей, охваченных различными формами каникулярного отдыха, в общей численности обучающихся общеобразовательных организаций.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FB79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142B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92,7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8CD7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D811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D459" w14:textId="560A159D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Увеличение различных форм отдыха детей: ЛДП, 3 экспедици</w:t>
            </w:r>
            <w:r w:rsidRPr="005C03BA">
              <w:rPr>
                <w:color w:val="000000"/>
              </w:rPr>
              <w:t>и</w:t>
            </w:r>
            <w:r w:rsidRPr="00F36A0D">
              <w:rPr>
                <w:color w:val="000000"/>
              </w:rPr>
              <w:t>, походы и т.д.</w:t>
            </w:r>
          </w:p>
        </w:tc>
      </w:tr>
      <w:tr w:rsidR="00F36A0D" w:rsidRPr="00F36A0D" w14:paraId="12AC2D94" w14:textId="77777777" w:rsidTr="00F36A0D">
        <w:trPr>
          <w:trHeight w:val="84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761E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12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4785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A570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97B9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6C79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36C0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2097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Увеличение общеобразовательных программ по ПФДО</w:t>
            </w:r>
          </w:p>
        </w:tc>
      </w:tr>
      <w:tr w:rsidR="00F36A0D" w:rsidRPr="00F36A0D" w14:paraId="4A403D48" w14:textId="77777777" w:rsidTr="00F36A0D">
        <w:trPr>
          <w:trHeight w:val="171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4FD1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13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08F4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Удельный вес численности руководителей и педагогических работников муниципальных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руководителей и педагогических работников муниципальных образовательных организаций.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2E37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C8F4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F6DF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8A04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71BD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За счет реализации национального проекта "Образование"</w:t>
            </w:r>
          </w:p>
        </w:tc>
      </w:tr>
      <w:tr w:rsidR="00F36A0D" w:rsidRPr="00F36A0D" w14:paraId="373E6C41" w14:textId="77777777" w:rsidTr="00F36A0D">
        <w:trPr>
          <w:trHeight w:val="147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DE9B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14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A5EB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Доля муниципальных организаций, осуществляющих образовательную деятельность, оснащенных кнопками тревожной сигнализации, в общем количестве муниципальных организаций, имеющих техническую возможность для оснащения кнопками тревожной сигнализации.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F866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143C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F799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6C18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A172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21A2F436" w14:textId="77777777" w:rsidTr="00F36A0D">
        <w:trPr>
          <w:trHeight w:val="97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CB48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15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88E8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20F1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B6A3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5312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BACC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F51C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0B7E5C4F" w14:textId="77777777" w:rsidTr="00F36A0D">
        <w:trPr>
          <w:trHeight w:val="8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8893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16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116B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Доля общеобразовательных организаций, в которых создана универсальная безбарьерная среда для инклюзивного образования детей-инвалидов.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218A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AC03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B2C0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4A69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961A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3B0DD7EA" w14:textId="77777777" w:rsidTr="00F36A0D">
        <w:trPr>
          <w:trHeight w:val="49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F5A7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17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CEEE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Доля общеобразовательных организаций, оснащенных в целях внедрения цифровой образовательной среды.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29F8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0110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80ED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F430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CB73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38794755" w14:textId="77777777" w:rsidTr="00F36A0D">
        <w:trPr>
          <w:trHeight w:val="126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FD62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18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561F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9B9D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79ED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532A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497A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9147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27A46AB9" w14:textId="77777777" w:rsidTr="00F36A0D">
        <w:trPr>
          <w:trHeight w:val="91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4925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lastRenderedPageBreak/>
              <w:t>19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CBF0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Доля педагогических работников, использующих сервисы федеральной информационно-сервисной платформы цифровой образовательной среды.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7235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21B0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2CE3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D30A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E08D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441621AB" w14:textId="77777777" w:rsidTr="00F36A0D">
        <w:trPr>
          <w:trHeight w:val="9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0B74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20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4F96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FD4B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EAE1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A244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E418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3AF2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107BF2C2" w14:textId="77777777" w:rsidTr="00F36A0D">
        <w:trPr>
          <w:trHeight w:val="10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691A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21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AC4F8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0C3F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C8E5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C457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44EE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13BC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2D72C246" w14:textId="77777777" w:rsidTr="00F36A0D">
        <w:trPr>
          <w:trHeight w:val="17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BFAF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22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29A28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курсы внеурочной деятельности </w:t>
            </w:r>
            <w:proofErr w:type="spellStart"/>
            <w:r w:rsidRPr="00F36A0D">
              <w:rPr>
                <w:color w:val="000000"/>
              </w:rPr>
              <w:t>общеинтеллектуальной</w:t>
            </w:r>
            <w:proofErr w:type="spellEnd"/>
            <w:r w:rsidRPr="00F36A0D">
              <w:rPr>
                <w:color w:val="000000"/>
              </w:rPr>
              <w:t xml:space="preserve"> направленности с использованием средств обучения и воспитания центра «Точка роста».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B47F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15F2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49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CC63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EC40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1783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2CD0F7FD" w14:textId="77777777" w:rsidTr="00F36A0D">
        <w:trPr>
          <w:trHeight w:val="118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CE6C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23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2DAA8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Численность обучающихся общеобразовательной организации, осваивающих дополнительные общеобразовательные программы естественно-научной и технической направленностей с использованием средств обучения и воспитания центра «Точка роста».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1534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523E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F302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6F71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021C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Реализация дополнительных общеобразовательных программ данной направленности в начальных классах</w:t>
            </w:r>
          </w:p>
        </w:tc>
      </w:tr>
      <w:tr w:rsidR="00F36A0D" w:rsidRPr="00F36A0D" w14:paraId="089EE950" w14:textId="77777777" w:rsidTr="00F36A0D">
        <w:trPr>
          <w:trHeight w:val="79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7CA6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24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8E10B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3CB0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EFAD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7B1E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FB60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64AB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78AB8057" w14:textId="77777777" w:rsidTr="00F36A0D">
        <w:trPr>
          <w:trHeight w:val="109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58D6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25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1DB1E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Увеличение количества учащихся, занимающихся физической культурой и спортом во внеурочное время, за исключением дошкольного образования по уровню начального общего образования.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CB6B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8037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AE9A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FDA6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8984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Реализация регионального проекта "Успех каждого ребёнка" запланирована на 2023 год</w:t>
            </w:r>
          </w:p>
        </w:tc>
      </w:tr>
      <w:tr w:rsidR="00F36A0D" w:rsidRPr="00F36A0D" w14:paraId="30F78B4F" w14:textId="77777777" w:rsidTr="00F36A0D">
        <w:trPr>
          <w:trHeight w:val="108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7F51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26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C2E0E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Увеличение количества учащихся, занимающихся физической культурой и спортом во внеурочное время, за исключением дошкольного образования по уровню основного общего образования.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8A94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3226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A23D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CE1B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FDABE" w14:textId="77777777" w:rsidR="00F36A0D" w:rsidRPr="00F36A0D" w:rsidRDefault="00F36A0D" w:rsidP="00F36A0D">
            <w:pPr>
              <w:rPr>
                <w:color w:val="000000"/>
              </w:rPr>
            </w:pPr>
          </w:p>
        </w:tc>
      </w:tr>
      <w:tr w:rsidR="00F36A0D" w:rsidRPr="00F36A0D" w14:paraId="295E2C47" w14:textId="77777777" w:rsidTr="00F36A0D">
        <w:trPr>
          <w:trHeight w:val="99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18D6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27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D99FF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Увеличение количества учащихся, занимающихся физической культурой и спортом во внеурочное время, за исключением дошкольного образования по уровню среднего общего образования.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6D5B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0BDC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D28F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9769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35A5C" w14:textId="77777777" w:rsidR="00F36A0D" w:rsidRPr="00F36A0D" w:rsidRDefault="00F36A0D" w:rsidP="00F36A0D">
            <w:pPr>
              <w:rPr>
                <w:color w:val="000000"/>
              </w:rPr>
            </w:pPr>
          </w:p>
        </w:tc>
      </w:tr>
      <w:tr w:rsidR="00F36A0D" w:rsidRPr="00F36A0D" w14:paraId="3D1AE826" w14:textId="77777777" w:rsidTr="00F36A0D">
        <w:trPr>
          <w:trHeight w:val="7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63C1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28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0B349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Количество общеобразовательных организаций, расположенных в сельской местности и малых городах, в которых отремонтированы спортивные залы.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DEFF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B08E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2236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374E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E5BF7" w14:textId="77777777" w:rsidR="00F36A0D" w:rsidRPr="00F36A0D" w:rsidRDefault="00F36A0D" w:rsidP="00F36A0D">
            <w:pPr>
              <w:rPr>
                <w:color w:val="000000"/>
              </w:rPr>
            </w:pPr>
          </w:p>
        </w:tc>
      </w:tr>
      <w:tr w:rsidR="00F36A0D" w:rsidRPr="00F36A0D" w14:paraId="62EDC62C" w14:textId="77777777" w:rsidTr="00F36A0D">
        <w:trPr>
          <w:trHeight w:val="104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D657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29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3ADF6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 xml:space="preserve">Количество школьных спортивных клубов, созданных в общеобразовательных организациях, расположенных в сельской местности и малых городах, для занятий физической культурой и </w:t>
            </w:r>
            <w:r w:rsidRPr="00F36A0D">
              <w:rPr>
                <w:color w:val="000000"/>
              </w:rPr>
              <w:lastRenderedPageBreak/>
              <w:t>спортом.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6E7E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8D1F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C4B0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7963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9C8EC" w14:textId="77777777" w:rsidR="00F36A0D" w:rsidRPr="00F36A0D" w:rsidRDefault="00F36A0D" w:rsidP="00F36A0D">
            <w:pPr>
              <w:rPr>
                <w:color w:val="000000"/>
              </w:rPr>
            </w:pPr>
          </w:p>
        </w:tc>
      </w:tr>
      <w:tr w:rsidR="00F36A0D" w:rsidRPr="00F36A0D" w14:paraId="1E5F1A69" w14:textId="77777777" w:rsidTr="00F36A0D">
        <w:trPr>
          <w:trHeight w:val="127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67EA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30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7655B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в отчетном финансовом году.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3CBB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C89E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4AD1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D93D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E488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46EFACD0" w14:textId="77777777" w:rsidTr="00F36A0D">
        <w:trPr>
          <w:trHeight w:val="100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024A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31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5AA0D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Доля детей в возрасте от 5 до 18 лет, охваченных дополнительным образованием.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6E0C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741C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4763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8C7D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63FD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Увеличение охвата детей дополнительным образованием в рамках сетевого взаимодействия</w:t>
            </w:r>
          </w:p>
        </w:tc>
      </w:tr>
      <w:tr w:rsidR="00F36A0D" w:rsidRPr="00F36A0D" w14:paraId="18A95B0E" w14:textId="77777777" w:rsidTr="00F36A0D">
        <w:trPr>
          <w:trHeight w:val="156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8179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32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FDF5" w14:textId="77777777" w:rsidR="00F36A0D" w:rsidRPr="00F36A0D" w:rsidRDefault="00F36A0D" w:rsidP="00F36A0D">
            <w:pPr>
              <w:jc w:val="both"/>
              <w:rPr>
                <w:color w:val="000000"/>
              </w:rPr>
            </w:pPr>
            <w:r w:rsidRPr="00F36A0D">
              <w:rPr>
                <w:color w:val="000000"/>
              </w:rPr>
              <w:t>Количество общеобразовательных организация области, в которых улучшены условия для организации питания обучающихся, за счет проведения ремонтных работ и модернизации технологического оборудования на пищеблоках общеобразовательных организаций, в отчетном финансовом году.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9BB7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 xml:space="preserve">ед.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6AC2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85EC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625C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4308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210A8700" w14:textId="77777777" w:rsidTr="00F36A0D">
        <w:trPr>
          <w:trHeight w:val="36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F710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33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E585" w14:textId="77777777" w:rsidR="00F36A0D" w:rsidRPr="00F36A0D" w:rsidRDefault="00F36A0D" w:rsidP="00F36A0D">
            <w:pPr>
              <w:jc w:val="both"/>
              <w:rPr>
                <w:color w:val="000000"/>
              </w:rPr>
            </w:pPr>
            <w:r w:rsidRPr="00F36A0D">
              <w:rPr>
                <w:color w:val="000000"/>
              </w:rPr>
              <w:t>Количество введенных в эксплуатацию объектов спорта.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0ECF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FFD4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3FAF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E3FA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F1FF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14B90CC5" w14:textId="77777777" w:rsidTr="00F36A0D">
        <w:trPr>
          <w:trHeight w:val="111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C9CB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34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2C77" w14:textId="77777777" w:rsidR="00F36A0D" w:rsidRPr="00F36A0D" w:rsidRDefault="00F36A0D" w:rsidP="00F36A0D">
            <w:pPr>
              <w:jc w:val="both"/>
              <w:rPr>
                <w:color w:val="000000"/>
              </w:rPr>
            </w:pPr>
            <w:r w:rsidRPr="00F36A0D">
              <w:rPr>
                <w:color w:val="000000"/>
              </w:rPr>
              <w:t>Процент освоения выделенной субсидии на приобретение услуг распределительно-логистического центра на поставки продовольственных товаров для муниципальных общеобразовательных организаций.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A227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9299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EF17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3AC4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6352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освоение субсидии перенесено на 2023 год</w:t>
            </w:r>
          </w:p>
        </w:tc>
      </w:tr>
      <w:tr w:rsidR="00F36A0D" w:rsidRPr="00F36A0D" w14:paraId="3FA25560" w14:textId="77777777" w:rsidTr="00F36A0D">
        <w:trPr>
          <w:trHeight w:val="111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9C17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35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CC84" w14:textId="77777777" w:rsidR="00F36A0D" w:rsidRPr="00F36A0D" w:rsidRDefault="00F36A0D" w:rsidP="00F36A0D">
            <w:pPr>
              <w:jc w:val="both"/>
              <w:rPr>
                <w:color w:val="000000"/>
              </w:rPr>
            </w:pPr>
            <w:r w:rsidRPr="00F36A0D">
              <w:rPr>
                <w:color w:val="000000"/>
              </w:rPr>
              <w:t>Разработка проектно-сметной документации на строительство, реконструкцию, капитальный ремонт и ремонт образовательных организаций муниципальной собственности.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933B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2FDF" w14:textId="77777777" w:rsidR="00F36A0D" w:rsidRPr="00F36A0D" w:rsidRDefault="00F36A0D" w:rsidP="00F36A0D">
            <w:pPr>
              <w:jc w:val="center"/>
              <w:rPr>
                <w:bCs/>
                <w:sz w:val="16"/>
                <w:szCs w:val="16"/>
              </w:rPr>
            </w:pPr>
            <w:r w:rsidRPr="00F36A0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7E84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5536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C87D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освоение субсидии перенесено на 2023 год</w:t>
            </w:r>
          </w:p>
        </w:tc>
      </w:tr>
      <w:tr w:rsidR="00F36A0D" w:rsidRPr="00F36A0D" w14:paraId="786D0EAA" w14:textId="77777777" w:rsidTr="00F36A0D">
        <w:trPr>
          <w:trHeight w:val="251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2847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36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14EB" w14:textId="77777777" w:rsidR="00F36A0D" w:rsidRPr="00F36A0D" w:rsidRDefault="00F36A0D" w:rsidP="00F36A0D">
            <w:pPr>
              <w:jc w:val="both"/>
              <w:rPr>
                <w:color w:val="000000"/>
              </w:rPr>
            </w:pPr>
            <w:r w:rsidRPr="00F36A0D">
              <w:rPr>
                <w:color w:val="000000"/>
              </w:rPr>
              <w:t>Доля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получающих двух разовое бесплатное питание, либо денежную компенсацию, к общему количеству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4F23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F4C3" w14:textId="77777777" w:rsidR="00F36A0D" w:rsidRPr="00F36A0D" w:rsidRDefault="00F36A0D" w:rsidP="00F36A0D">
            <w:pPr>
              <w:jc w:val="center"/>
              <w:rPr>
                <w:sz w:val="16"/>
                <w:szCs w:val="16"/>
              </w:rPr>
            </w:pPr>
            <w:r w:rsidRPr="00F36A0D">
              <w:rPr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D134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952D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BEA8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4156F890" w14:textId="77777777" w:rsidTr="00F36A0D">
        <w:trPr>
          <w:trHeight w:val="29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9595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 </w:t>
            </w:r>
          </w:p>
        </w:tc>
        <w:tc>
          <w:tcPr>
            <w:tcW w:w="9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F387E" w14:textId="77777777" w:rsidR="00F36A0D" w:rsidRPr="00F36A0D" w:rsidRDefault="00F36A0D" w:rsidP="00F36A0D">
            <w:pPr>
              <w:jc w:val="center"/>
              <w:rPr>
                <w:b/>
                <w:bCs/>
                <w:color w:val="000000"/>
              </w:rPr>
            </w:pPr>
            <w:r w:rsidRPr="00F36A0D">
              <w:rPr>
                <w:b/>
                <w:bCs/>
                <w:color w:val="000000"/>
              </w:rPr>
              <w:t>Подпрограмма 2 "Обеспечение создания условий для реализации программы"</w:t>
            </w:r>
          </w:p>
        </w:tc>
      </w:tr>
      <w:tr w:rsidR="00F36A0D" w:rsidRPr="00F36A0D" w14:paraId="77EF8525" w14:textId="77777777" w:rsidTr="00F36A0D">
        <w:trPr>
          <w:trHeight w:val="152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8E65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899E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 xml:space="preserve">Доля педагогических работников муниципальных образовательных организаций, </w:t>
            </w:r>
            <w:proofErr w:type="gramStart"/>
            <w:r w:rsidRPr="00F36A0D">
              <w:rPr>
                <w:color w:val="000000"/>
              </w:rPr>
              <w:t>получивших  в</w:t>
            </w:r>
            <w:proofErr w:type="gramEnd"/>
            <w:r w:rsidRPr="00F36A0D">
              <w:rPr>
                <w:color w:val="000000"/>
              </w:rPr>
              <w:t xml:space="preserve"> установленном порядке первую и высшую квалификационные категории и подтверждение соответствия занимаемой должности, в общей численности педагогических работников муниципальных образовательных </w:t>
            </w:r>
            <w:r w:rsidRPr="00F36A0D">
              <w:rPr>
                <w:color w:val="000000"/>
              </w:rPr>
              <w:lastRenderedPageBreak/>
              <w:t>организаций.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2C79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lastRenderedPageBreak/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C8AB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1020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8AD2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630C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4AB3448D" w14:textId="77777777" w:rsidTr="00F36A0D">
        <w:trPr>
          <w:trHeight w:val="47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C8B7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2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DA16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Наличие положительной динамики повышения заработной платы.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7461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да\нет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86C8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5C74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B804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3E2F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15F1294E" w14:textId="77777777" w:rsidTr="00F36A0D">
        <w:trPr>
          <w:trHeight w:val="181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A6E5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3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7895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Отношение объёма просроченной кредиторской задолженности консолидированного бюджета муниципального района по заработной плате и начислениям на выплаты по оплате труда работников муниципальных образовательных учреждений к общему объёму расходов консолидированного бюджета муниципального района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BA5A" w14:textId="77777777" w:rsidR="00F36A0D" w:rsidRPr="00F36A0D" w:rsidRDefault="00F36A0D" w:rsidP="00F36A0D">
            <w:pPr>
              <w:jc w:val="center"/>
              <w:rPr>
                <w:color w:val="000000"/>
                <w:sz w:val="18"/>
                <w:szCs w:val="18"/>
              </w:rPr>
            </w:pPr>
            <w:r w:rsidRPr="00F36A0D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00D0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F79E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29E3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B9DE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750A353A" w14:textId="77777777" w:rsidTr="00F36A0D">
        <w:trPr>
          <w:trHeight w:val="114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5CE4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4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A8293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 xml:space="preserve">Количество обучающихся в общеобразовательных организациях муниципального района (городского округа), обеспеченных </w:t>
            </w:r>
            <w:proofErr w:type="spellStart"/>
            <w:r w:rsidRPr="00F36A0D">
              <w:rPr>
                <w:color w:val="000000"/>
              </w:rPr>
              <w:t>световозвращающими</w:t>
            </w:r>
            <w:proofErr w:type="spellEnd"/>
            <w:r w:rsidRPr="00F36A0D">
              <w:rPr>
                <w:color w:val="000000"/>
              </w:rPr>
              <w:t xml:space="preserve"> приспособлениями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22E3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1E13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C746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9263" w14:textId="77777777" w:rsidR="00F36A0D" w:rsidRPr="00F36A0D" w:rsidRDefault="00F36A0D" w:rsidP="00F36A0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A0D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9E28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  <w:tr w:rsidR="00F36A0D" w:rsidRPr="00F36A0D" w14:paraId="41DDA2D6" w14:textId="77777777" w:rsidTr="00F36A0D">
        <w:trPr>
          <w:trHeight w:val="114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E3F7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5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31CE" w14:textId="77777777" w:rsidR="00F36A0D" w:rsidRPr="00F36A0D" w:rsidRDefault="00F36A0D" w:rsidP="00F36A0D">
            <w:pPr>
              <w:rPr>
                <w:color w:val="000000"/>
              </w:rPr>
            </w:pPr>
            <w:r w:rsidRPr="00F36A0D">
              <w:rPr>
                <w:color w:val="000000"/>
              </w:rPr>
              <w:t>Количество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72B7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 xml:space="preserve">ед.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D03E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945E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BCAD" w14:textId="77777777" w:rsidR="00F36A0D" w:rsidRPr="00F36A0D" w:rsidRDefault="00F36A0D" w:rsidP="00F36A0D">
            <w:pPr>
              <w:jc w:val="center"/>
              <w:rPr>
                <w:color w:val="000000"/>
                <w:sz w:val="16"/>
                <w:szCs w:val="16"/>
              </w:rPr>
            </w:pPr>
            <w:r w:rsidRPr="00F36A0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3395" w14:textId="77777777" w:rsidR="00F36A0D" w:rsidRPr="00F36A0D" w:rsidRDefault="00F36A0D" w:rsidP="00F36A0D">
            <w:pPr>
              <w:jc w:val="center"/>
              <w:rPr>
                <w:color w:val="000000"/>
              </w:rPr>
            </w:pPr>
            <w:r w:rsidRPr="00F36A0D">
              <w:rPr>
                <w:color w:val="000000"/>
              </w:rPr>
              <w:t>выполнен</w:t>
            </w:r>
          </w:p>
        </w:tc>
      </w:tr>
    </w:tbl>
    <w:p w14:paraId="7DD2B47F" w14:textId="17636560" w:rsidR="00FE706E" w:rsidRDefault="00FE706E" w:rsidP="00F36A0D">
      <w:pPr>
        <w:jc w:val="both"/>
        <w:rPr>
          <w:sz w:val="28"/>
          <w:szCs w:val="28"/>
        </w:rPr>
      </w:pPr>
    </w:p>
    <w:p w14:paraId="575B4AB2" w14:textId="6A096A52" w:rsidR="00EB6532" w:rsidRDefault="00EB6532" w:rsidP="00EB6532">
      <w:pPr>
        <w:ind w:firstLine="567"/>
        <w:jc w:val="both"/>
        <w:rPr>
          <w:sz w:val="28"/>
          <w:szCs w:val="28"/>
        </w:rPr>
      </w:pPr>
      <w:r w:rsidRPr="00EC0566">
        <w:rPr>
          <w:sz w:val="28"/>
          <w:szCs w:val="28"/>
        </w:rPr>
        <w:t>Информация о реализации целевых показателей муниципальной программы, соисполнителем которой является управление образования</w:t>
      </w:r>
    </w:p>
    <w:p w14:paraId="0640A8EE" w14:textId="77777777" w:rsidR="00EC0566" w:rsidRPr="00EC0566" w:rsidRDefault="00EC0566" w:rsidP="00EB6532">
      <w:pPr>
        <w:ind w:firstLine="567"/>
        <w:jc w:val="both"/>
        <w:rPr>
          <w:sz w:val="28"/>
          <w:szCs w:val="28"/>
        </w:rPr>
      </w:pPr>
    </w:p>
    <w:p w14:paraId="3465C46F" w14:textId="1302AEF2" w:rsidR="00511F13" w:rsidRPr="00EC0566" w:rsidRDefault="00CA31BC" w:rsidP="00EC056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C0566" w:rsidRPr="00EC0566">
        <w:rPr>
          <w:sz w:val="24"/>
          <w:szCs w:val="24"/>
        </w:rPr>
        <w:t>Таблица 2</w:t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40"/>
        <w:gridCol w:w="5372"/>
        <w:gridCol w:w="709"/>
        <w:gridCol w:w="1134"/>
        <w:gridCol w:w="1417"/>
        <w:gridCol w:w="1843"/>
      </w:tblGrid>
      <w:tr w:rsidR="00EB6532" w:rsidRPr="009D6B23" w14:paraId="5C2C6EC2" w14:textId="77777777" w:rsidTr="001B325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6733" w14:textId="77777777" w:rsidR="00EB6532" w:rsidRPr="009D6B23" w:rsidRDefault="00EB6532" w:rsidP="001B325D">
            <w:pPr>
              <w:jc w:val="center"/>
              <w:rPr>
                <w:color w:val="000000"/>
              </w:rPr>
            </w:pPr>
            <w:bookmarkStart w:id="0" w:name="_Hlk126259779"/>
            <w:r w:rsidRPr="009D6B23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E83E" w14:textId="3EE9D877" w:rsidR="00EB6532" w:rsidRPr="009D6B23" w:rsidRDefault="00EB6532" w:rsidP="001B325D">
            <w:pPr>
              <w:jc w:val="center"/>
              <w:rPr>
                <w:b/>
                <w:bCs/>
                <w:color w:val="000000"/>
              </w:rPr>
            </w:pPr>
            <w:r w:rsidRPr="009D6B23">
              <w:rPr>
                <w:b/>
                <w:bCs/>
                <w:color w:val="000000"/>
              </w:rPr>
              <w:t xml:space="preserve">Муниципальная программа </w:t>
            </w:r>
            <w:r w:rsidR="00F840DE" w:rsidRPr="00F840DE">
              <w:rPr>
                <w:b/>
                <w:bCs/>
                <w:color w:val="000000"/>
              </w:rPr>
              <w:t>"Развитие физической культуры и спорта в Нюксенском муниципальном районе на 2021-2025 годы"</w:t>
            </w:r>
          </w:p>
        </w:tc>
      </w:tr>
      <w:tr w:rsidR="00EB6532" w:rsidRPr="009D6B23" w14:paraId="580EF665" w14:textId="77777777" w:rsidTr="001B325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DCAC" w14:textId="77777777" w:rsidR="00EB6532" w:rsidRPr="009D6B23" w:rsidRDefault="00EB6532" w:rsidP="001B325D">
            <w:pPr>
              <w:jc w:val="center"/>
              <w:rPr>
                <w:color w:val="000000"/>
              </w:rPr>
            </w:pPr>
            <w:r w:rsidRPr="009D6B23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7E16" w14:textId="3DE25029" w:rsidR="00EB6532" w:rsidRPr="00015EA6" w:rsidRDefault="00D74BFC" w:rsidP="001B325D">
            <w:pPr>
              <w:jc w:val="center"/>
              <w:rPr>
                <w:color w:val="000000"/>
              </w:rPr>
            </w:pPr>
            <w:r w:rsidRPr="00015EA6">
              <w:rPr>
                <w:color w:val="000000"/>
              </w:rPr>
              <w:t xml:space="preserve">Основное мероприятие </w:t>
            </w:r>
            <w:r w:rsidR="00F840DE" w:rsidRPr="00015EA6">
              <w:rPr>
                <w:color w:val="000000"/>
              </w:rPr>
              <w:t>"Физическое воспитание и обеспечение организации проведения физкультурных мероприятий и массовых спортивных мероприятий"</w:t>
            </w:r>
          </w:p>
        </w:tc>
      </w:tr>
      <w:tr w:rsidR="00106A99" w:rsidRPr="009D6B23" w14:paraId="50CAEF44" w14:textId="77777777" w:rsidTr="00CE1B03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5C83" w14:textId="4FC0A2CD" w:rsidR="00106A99" w:rsidRPr="009D6B23" w:rsidRDefault="00106A99" w:rsidP="001B32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077F" w14:textId="70509AB9" w:rsidR="00106A99" w:rsidRPr="009D6B23" w:rsidRDefault="007A62F0" w:rsidP="001B325D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 (</w:t>
            </w:r>
            <w:r w:rsidR="001B34BF">
              <w:rPr>
                <w:color w:val="000000"/>
              </w:rPr>
              <w:t>у</w:t>
            </w:r>
            <w:r w:rsidR="00106A99">
              <w:rPr>
                <w:color w:val="000000"/>
              </w:rPr>
              <w:t>твержденные бюджетные назначения/исполнено</w:t>
            </w:r>
            <w:r>
              <w:rPr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8149" w14:textId="703F5195" w:rsidR="00106A99" w:rsidRPr="009D6B23" w:rsidRDefault="00106A99" w:rsidP="001B32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8198" w14:textId="59953E68" w:rsidR="00106A99" w:rsidRPr="009D6B23" w:rsidRDefault="00106A99" w:rsidP="001B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  <w:r w:rsidR="00015EA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8747" w14:textId="4D87F5C5" w:rsidR="00106A99" w:rsidRPr="009D6B23" w:rsidRDefault="00106A99" w:rsidP="001B32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</w:t>
            </w:r>
            <w:r w:rsidR="00015EA6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F281" w14:textId="3D94708E" w:rsidR="00106A99" w:rsidRPr="009D6B23" w:rsidRDefault="00C31602" w:rsidP="001B32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выполнен</w:t>
            </w:r>
          </w:p>
        </w:tc>
      </w:tr>
      <w:bookmarkEnd w:id="0"/>
      <w:tr w:rsidR="00216E70" w:rsidRPr="009D6B23" w14:paraId="5E9FF91B" w14:textId="77777777" w:rsidTr="005D67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8EB0" w14:textId="77777777" w:rsidR="00216E70" w:rsidRPr="009D6B23" w:rsidRDefault="00216E70" w:rsidP="005D67D5">
            <w:pPr>
              <w:jc w:val="center"/>
              <w:rPr>
                <w:color w:val="000000"/>
              </w:rPr>
            </w:pPr>
            <w:r w:rsidRPr="009D6B23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BBFF" w14:textId="5FF9C00F" w:rsidR="00216E70" w:rsidRPr="009D6B23" w:rsidRDefault="00216E70" w:rsidP="005D67D5">
            <w:pPr>
              <w:jc w:val="center"/>
              <w:rPr>
                <w:b/>
                <w:bCs/>
                <w:color w:val="000000"/>
              </w:rPr>
            </w:pPr>
            <w:r w:rsidRPr="009D6B23">
              <w:rPr>
                <w:b/>
                <w:bCs/>
                <w:color w:val="000000"/>
              </w:rPr>
              <w:t xml:space="preserve">Муниципальная программа </w:t>
            </w:r>
            <w:r w:rsidR="001B34BF" w:rsidRPr="001B34BF">
              <w:rPr>
                <w:b/>
                <w:bCs/>
                <w:color w:val="000000"/>
              </w:rPr>
              <w:t>"</w:t>
            </w:r>
            <w:r w:rsidR="009B736F">
              <w:rPr>
                <w:b/>
                <w:bCs/>
                <w:color w:val="000000"/>
              </w:rPr>
              <w:t>Формирование законопослушного поведения участников дорожного движения</w:t>
            </w:r>
            <w:r w:rsidR="001B34BF" w:rsidRPr="001B34BF">
              <w:rPr>
                <w:b/>
                <w:bCs/>
                <w:color w:val="000000"/>
              </w:rPr>
              <w:t xml:space="preserve"> </w:t>
            </w:r>
            <w:r w:rsidR="009B736F">
              <w:rPr>
                <w:b/>
                <w:bCs/>
                <w:color w:val="000000"/>
              </w:rPr>
              <w:t xml:space="preserve">на </w:t>
            </w:r>
            <w:r w:rsidR="001B34BF" w:rsidRPr="001B34BF">
              <w:rPr>
                <w:b/>
                <w:bCs/>
                <w:color w:val="000000"/>
              </w:rPr>
              <w:t xml:space="preserve">территории </w:t>
            </w:r>
            <w:proofErr w:type="spellStart"/>
            <w:r w:rsidR="001B34BF" w:rsidRPr="001B34BF">
              <w:rPr>
                <w:b/>
                <w:bCs/>
                <w:color w:val="000000"/>
              </w:rPr>
              <w:t>Нюксенского</w:t>
            </w:r>
            <w:proofErr w:type="spellEnd"/>
            <w:r w:rsidR="001B34BF" w:rsidRPr="001B34BF">
              <w:rPr>
                <w:b/>
                <w:bCs/>
                <w:color w:val="000000"/>
              </w:rPr>
              <w:t xml:space="preserve"> муниципального района на 20</w:t>
            </w:r>
            <w:r w:rsidR="009B736F">
              <w:rPr>
                <w:b/>
                <w:bCs/>
                <w:color w:val="000000"/>
              </w:rPr>
              <w:t>19</w:t>
            </w:r>
            <w:r w:rsidR="001B34BF" w:rsidRPr="001B34BF">
              <w:rPr>
                <w:b/>
                <w:bCs/>
                <w:color w:val="000000"/>
              </w:rPr>
              <w:t>-20</w:t>
            </w:r>
            <w:r w:rsidR="009B736F">
              <w:rPr>
                <w:b/>
                <w:bCs/>
                <w:color w:val="000000"/>
              </w:rPr>
              <w:t>30</w:t>
            </w:r>
            <w:r w:rsidR="001B34BF" w:rsidRPr="001B34BF">
              <w:rPr>
                <w:b/>
                <w:bCs/>
                <w:color w:val="000000"/>
              </w:rPr>
              <w:t xml:space="preserve"> годы"</w:t>
            </w:r>
          </w:p>
        </w:tc>
      </w:tr>
      <w:tr w:rsidR="00216E70" w:rsidRPr="009D6B23" w14:paraId="601BE7BF" w14:textId="77777777" w:rsidTr="005D67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67FC" w14:textId="77777777" w:rsidR="00216E70" w:rsidRPr="009D6B23" w:rsidRDefault="00216E70" w:rsidP="005D67D5">
            <w:pPr>
              <w:jc w:val="center"/>
              <w:rPr>
                <w:color w:val="000000"/>
              </w:rPr>
            </w:pPr>
            <w:r w:rsidRPr="009D6B23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0CF5" w14:textId="0D82CF5D" w:rsidR="00216E70" w:rsidRPr="00015EA6" w:rsidRDefault="00216E70" w:rsidP="005D67D5">
            <w:pPr>
              <w:jc w:val="center"/>
              <w:rPr>
                <w:color w:val="000000"/>
              </w:rPr>
            </w:pPr>
            <w:r w:rsidRPr="00015EA6">
              <w:rPr>
                <w:color w:val="000000"/>
              </w:rPr>
              <w:t xml:space="preserve">Основное мероприятие </w:t>
            </w:r>
            <w:r w:rsidR="00106A99" w:rsidRPr="00015EA6">
              <w:rPr>
                <w:color w:val="000000"/>
              </w:rPr>
              <w:t>«</w:t>
            </w:r>
            <w:r w:rsidR="009B736F">
              <w:rPr>
                <w:color w:val="000000"/>
              </w:rPr>
              <w:t>П</w:t>
            </w:r>
            <w:r w:rsidR="00106A99" w:rsidRPr="00015EA6">
              <w:rPr>
                <w:color w:val="000000"/>
              </w:rPr>
              <w:t>рофилактик</w:t>
            </w:r>
            <w:r w:rsidR="009B736F">
              <w:rPr>
                <w:color w:val="000000"/>
              </w:rPr>
              <w:t>а и предупреждение</w:t>
            </w:r>
            <w:r w:rsidR="00106A99" w:rsidRPr="00015EA6">
              <w:rPr>
                <w:color w:val="000000"/>
              </w:rPr>
              <w:t xml:space="preserve"> дорожно-транспортных происшествий</w:t>
            </w:r>
            <w:r w:rsidR="009B736F">
              <w:rPr>
                <w:color w:val="000000"/>
              </w:rPr>
              <w:t xml:space="preserve"> с участием детей</w:t>
            </w:r>
            <w:r w:rsidR="00106A99" w:rsidRPr="00015EA6">
              <w:rPr>
                <w:color w:val="000000"/>
              </w:rPr>
              <w:t>»</w:t>
            </w:r>
          </w:p>
        </w:tc>
      </w:tr>
      <w:tr w:rsidR="00106A99" w:rsidRPr="009D6B23" w14:paraId="792DFDF5" w14:textId="77777777" w:rsidTr="00CE1B03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74F0" w14:textId="77777777" w:rsidR="00106A99" w:rsidRPr="009D6B23" w:rsidRDefault="00106A99" w:rsidP="005D6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72BE" w14:textId="50E7BB19" w:rsidR="009B736F" w:rsidRDefault="009B736F" w:rsidP="005D67D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профилактике дорожно-транспортных происшествий </w:t>
            </w:r>
          </w:p>
          <w:p w14:paraId="0C10D9E8" w14:textId="5EF15D3B" w:rsidR="00106A99" w:rsidRPr="009D6B23" w:rsidRDefault="009B736F" w:rsidP="005D67D5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1B34BF">
              <w:rPr>
                <w:color w:val="000000"/>
              </w:rPr>
              <w:t>утвержденные бюджетные назначения/исполнено</w:t>
            </w:r>
            <w:r>
              <w:rPr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4E07" w14:textId="2D26455A" w:rsidR="00106A99" w:rsidRPr="009D6B23" w:rsidRDefault="001B34BF" w:rsidP="001B34BF">
            <w:pPr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5DF3" w14:textId="73EC662C" w:rsidR="00106A99" w:rsidRPr="009D6B23" w:rsidRDefault="001B34BF" w:rsidP="005D6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015EA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1368" w14:textId="4F189D7F" w:rsidR="00106A99" w:rsidRPr="009D6B23" w:rsidRDefault="001B34BF" w:rsidP="005D67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  <w:r w:rsidR="00015EA6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832,00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BE65" w14:textId="489C7EB4" w:rsidR="00106A99" w:rsidRPr="009D6B23" w:rsidRDefault="00C31602" w:rsidP="005D6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выполнен</w:t>
            </w:r>
          </w:p>
        </w:tc>
      </w:tr>
      <w:tr w:rsidR="007A62F0" w:rsidRPr="009D6B23" w14:paraId="17D9607F" w14:textId="77777777" w:rsidTr="009B736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86DF" w14:textId="77777777" w:rsidR="007A62F0" w:rsidRPr="009D6B23" w:rsidRDefault="007A62F0" w:rsidP="009B736F">
            <w:pPr>
              <w:jc w:val="center"/>
              <w:rPr>
                <w:color w:val="000000"/>
              </w:rPr>
            </w:pPr>
            <w:r w:rsidRPr="009D6B23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BEEC" w14:textId="2820255D" w:rsidR="007A62F0" w:rsidRPr="009D6B23" w:rsidRDefault="007A62F0" w:rsidP="009B736F">
            <w:pPr>
              <w:jc w:val="center"/>
              <w:rPr>
                <w:b/>
                <w:bCs/>
                <w:color w:val="000000"/>
              </w:rPr>
            </w:pPr>
            <w:r w:rsidRPr="009D6B23">
              <w:rPr>
                <w:b/>
                <w:bCs/>
                <w:color w:val="000000"/>
              </w:rPr>
              <w:t xml:space="preserve">Муниципальная программа </w:t>
            </w:r>
            <w:r w:rsidRPr="001B34BF">
              <w:rPr>
                <w:b/>
                <w:bCs/>
                <w:color w:val="000000"/>
              </w:rPr>
              <w:t>"</w:t>
            </w:r>
            <w:r w:rsidR="009B736F">
              <w:rPr>
                <w:b/>
                <w:bCs/>
                <w:color w:val="000000"/>
              </w:rPr>
              <w:t xml:space="preserve">Социальная поддержка граждан и социально ориентированных некоммерческих организаций </w:t>
            </w:r>
            <w:proofErr w:type="spellStart"/>
            <w:r w:rsidRPr="001B34BF">
              <w:rPr>
                <w:b/>
                <w:bCs/>
                <w:color w:val="000000"/>
              </w:rPr>
              <w:t>Нюксенского</w:t>
            </w:r>
            <w:proofErr w:type="spellEnd"/>
            <w:r w:rsidRPr="001B34BF">
              <w:rPr>
                <w:b/>
                <w:bCs/>
                <w:color w:val="000000"/>
              </w:rPr>
              <w:t xml:space="preserve"> муниципального района на 2021-20</w:t>
            </w:r>
            <w:r w:rsidR="009B736F">
              <w:rPr>
                <w:b/>
                <w:bCs/>
                <w:color w:val="000000"/>
              </w:rPr>
              <w:t>30</w:t>
            </w:r>
            <w:r w:rsidRPr="001B34BF">
              <w:rPr>
                <w:b/>
                <w:bCs/>
                <w:color w:val="000000"/>
              </w:rPr>
              <w:t xml:space="preserve"> годы"</w:t>
            </w:r>
          </w:p>
        </w:tc>
      </w:tr>
      <w:tr w:rsidR="007A62F0" w:rsidRPr="00015EA6" w14:paraId="690A4264" w14:textId="77777777" w:rsidTr="009B736F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9CD1" w14:textId="77777777" w:rsidR="007A62F0" w:rsidRPr="009D6B23" w:rsidRDefault="007A62F0" w:rsidP="009B736F">
            <w:pPr>
              <w:jc w:val="center"/>
              <w:rPr>
                <w:color w:val="000000"/>
              </w:rPr>
            </w:pPr>
            <w:r w:rsidRPr="009D6B23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A5A4" w14:textId="567927B5" w:rsidR="007A62F0" w:rsidRPr="00015EA6" w:rsidRDefault="007A62F0" w:rsidP="009B736F">
            <w:pPr>
              <w:jc w:val="center"/>
              <w:rPr>
                <w:color w:val="000000"/>
              </w:rPr>
            </w:pPr>
            <w:r w:rsidRPr="00015EA6">
              <w:rPr>
                <w:color w:val="000000"/>
              </w:rPr>
              <w:t>Основное мероприятие «</w:t>
            </w:r>
            <w:r w:rsidR="009B736F">
              <w:rPr>
                <w:color w:val="000000"/>
              </w:rPr>
              <w:t>Обеспечение мер социальной поддержки отдельным категориям граждан</w:t>
            </w:r>
            <w:r w:rsidRPr="00015EA6">
              <w:rPr>
                <w:color w:val="000000"/>
              </w:rPr>
              <w:t>»</w:t>
            </w:r>
          </w:p>
        </w:tc>
      </w:tr>
      <w:tr w:rsidR="007A62F0" w:rsidRPr="009D6B23" w14:paraId="1FA44CA1" w14:textId="77777777" w:rsidTr="009B736F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F0E9" w14:textId="77777777" w:rsidR="007A62F0" w:rsidRPr="009D6B23" w:rsidRDefault="007A62F0" w:rsidP="009B7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063D" w14:textId="0FD63907" w:rsidR="007A62F0" w:rsidRPr="009D6B23" w:rsidRDefault="00D66291" w:rsidP="009B736F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 (</w:t>
            </w:r>
            <w:r w:rsidR="007A62F0">
              <w:rPr>
                <w:color w:val="000000"/>
              </w:rPr>
              <w:t>утвержденные бюджетные назначения/исполнено</w:t>
            </w:r>
            <w:r>
              <w:rPr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4C13" w14:textId="77777777" w:rsidR="007A62F0" w:rsidRPr="009D6B23" w:rsidRDefault="007A62F0" w:rsidP="009B736F">
            <w:pPr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1652" w14:textId="68FE2884" w:rsidR="007A62F0" w:rsidRPr="009D6B23" w:rsidRDefault="009B736F" w:rsidP="009B73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CA31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900</w:t>
            </w:r>
            <w:r w:rsidR="007A62F0">
              <w:rPr>
                <w:b/>
                <w:bCs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2214" w14:textId="79654F67" w:rsidR="007A62F0" w:rsidRPr="009D6B23" w:rsidRDefault="00D66291" w:rsidP="009B73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CA31BC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280</w:t>
            </w:r>
            <w:r w:rsidR="007A62F0">
              <w:rPr>
                <w:b/>
                <w:bCs/>
                <w:color w:val="000000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2E62" w14:textId="6F3D8438" w:rsidR="007A62F0" w:rsidRPr="000C520A" w:rsidRDefault="000C520A" w:rsidP="000C520A">
            <w:pPr>
              <w:rPr>
                <w:color w:val="000000"/>
              </w:rPr>
            </w:pPr>
            <w:r w:rsidRPr="000C520A">
              <w:t>выплат</w:t>
            </w:r>
            <w:r>
              <w:t>ы</w:t>
            </w:r>
            <w:r w:rsidRPr="000C520A">
              <w:t xml:space="preserve"> пособий и компенсаций гражданам, носят заявительный характер</w:t>
            </w:r>
          </w:p>
        </w:tc>
      </w:tr>
    </w:tbl>
    <w:p w14:paraId="531ACF01" w14:textId="77777777" w:rsidR="00216E70" w:rsidRDefault="00216E70" w:rsidP="00C91FC2">
      <w:pPr>
        <w:pStyle w:val="Default"/>
        <w:ind w:firstLine="567"/>
        <w:jc w:val="both"/>
        <w:rPr>
          <w:sz w:val="28"/>
          <w:szCs w:val="28"/>
        </w:rPr>
      </w:pPr>
    </w:p>
    <w:p w14:paraId="5003E9C8" w14:textId="46843E97" w:rsidR="005B22E2" w:rsidRPr="00C91FC2" w:rsidRDefault="005B22E2" w:rsidP="00C91FC2">
      <w:pPr>
        <w:pStyle w:val="Default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В состав муниципальной программы включены задачи, предусматривающие первоочередные мероприятия, направленные на повышение доступности качественного дошкольного образования детей, общего и дополнительного образования, соответствующего требованиям </w:t>
      </w:r>
      <w:r w:rsidRPr="00C91FC2">
        <w:rPr>
          <w:sz w:val="28"/>
          <w:szCs w:val="28"/>
        </w:rPr>
        <w:lastRenderedPageBreak/>
        <w:t>развития экономики района, современным потребностям общества и каждого гражданина.</w:t>
      </w:r>
    </w:p>
    <w:p w14:paraId="412C727A" w14:textId="0D840267" w:rsidR="005B22E2" w:rsidRDefault="005B22E2" w:rsidP="00C91FC2">
      <w:pPr>
        <w:pStyle w:val="Default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Проведя анализ выполнения показателей (индикаторов) муниципальной программы можно сделать вывод, что из </w:t>
      </w:r>
      <w:r w:rsidR="004B620D">
        <w:rPr>
          <w:sz w:val="28"/>
          <w:szCs w:val="28"/>
        </w:rPr>
        <w:t>41</w:t>
      </w:r>
      <w:r w:rsidRPr="00C91FC2">
        <w:rPr>
          <w:sz w:val="28"/>
          <w:szCs w:val="28"/>
        </w:rPr>
        <w:t xml:space="preserve"> показател</w:t>
      </w:r>
      <w:r w:rsidR="004B620D">
        <w:rPr>
          <w:sz w:val="28"/>
          <w:szCs w:val="28"/>
        </w:rPr>
        <w:t>я</w:t>
      </w:r>
      <w:r w:rsidRPr="00C91FC2">
        <w:rPr>
          <w:sz w:val="28"/>
          <w:szCs w:val="28"/>
        </w:rPr>
        <w:t xml:space="preserve"> по </w:t>
      </w:r>
      <w:r w:rsidR="004B620D">
        <w:rPr>
          <w:sz w:val="28"/>
          <w:szCs w:val="28"/>
        </w:rPr>
        <w:t>8</w:t>
      </w:r>
      <w:r w:rsidRPr="00C91FC2">
        <w:rPr>
          <w:sz w:val="28"/>
          <w:szCs w:val="28"/>
        </w:rPr>
        <w:t xml:space="preserve"> показателям имеются увеличения, связанные с оптимизационными мероприятиями, проводимыми управлением образования с целью эффективного расходования бюджетных средств, материальных и кадровых ресурсов системы образования района, а также реализацией региональных проектов в рамках национального проекта «Образование» - обновление материально-технической базы образовательных организаций, создание новых современных мест для реализации общеобразовательных программ.</w:t>
      </w:r>
    </w:p>
    <w:p w14:paraId="1C5CF21A" w14:textId="34C08A44" w:rsidR="00C73223" w:rsidRDefault="00C73223" w:rsidP="00C91FC2">
      <w:pPr>
        <w:pStyle w:val="Default"/>
        <w:ind w:firstLine="567"/>
        <w:jc w:val="both"/>
        <w:rPr>
          <w:sz w:val="28"/>
          <w:szCs w:val="28"/>
        </w:rPr>
      </w:pPr>
    </w:p>
    <w:p w14:paraId="59851CBB" w14:textId="167B92D6" w:rsidR="00C73223" w:rsidRDefault="00C73223" w:rsidP="00C73223">
      <w:pPr>
        <w:pStyle w:val="Defaul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внесенных за отчетный период изменениях в муниципальную программу</w:t>
      </w:r>
    </w:p>
    <w:tbl>
      <w:tblPr>
        <w:tblW w:w="10200" w:type="dxa"/>
        <w:tblInd w:w="113" w:type="dxa"/>
        <w:tblLook w:val="04A0" w:firstRow="1" w:lastRow="0" w:firstColumn="1" w:lastColumn="0" w:noHBand="0" w:noVBand="1"/>
      </w:tblPr>
      <w:tblGrid>
        <w:gridCol w:w="640"/>
        <w:gridCol w:w="2680"/>
        <w:gridCol w:w="1160"/>
        <w:gridCol w:w="900"/>
        <w:gridCol w:w="4820"/>
      </w:tblGrid>
      <w:tr w:rsidR="00C73223" w:rsidRPr="00C73223" w14:paraId="3C54388E" w14:textId="77777777" w:rsidTr="00C73223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EEA9" w14:textId="77777777" w:rsidR="00C73223" w:rsidRPr="00C73223" w:rsidRDefault="00C73223" w:rsidP="00C73223">
            <w:pPr>
              <w:jc w:val="center"/>
              <w:rPr>
                <w:color w:val="000000"/>
              </w:rPr>
            </w:pPr>
            <w:r w:rsidRPr="00C73223">
              <w:rPr>
                <w:color w:val="000000"/>
              </w:rPr>
              <w:t>№ п/п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A02A" w14:textId="77777777" w:rsidR="00C73223" w:rsidRPr="00C73223" w:rsidRDefault="00C73223" w:rsidP="00C73223">
            <w:pPr>
              <w:jc w:val="center"/>
              <w:rPr>
                <w:color w:val="000000"/>
              </w:rPr>
            </w:pPr>
            <w:r w:rsidRPr="00C73223">
              <w:rPr>
                <w:color w:val="000000"/>
              </w:rPr>
              <w:t>Вид правового акта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2BC5" w14:textId="77777777" w:rsidR="00C73223" w:rsidRPr="00C73223" w:rsidRDefault="00C73223" w:rsidP="00C73223">
            <w:pPr>
              <w:jc w:val="center"/>
              <w:rPr>
                <w:color w:val="000000"/>
              </w:rPr>
            </w:pPr>
            <w:r w:rsidRPr="00C73223">
              <w:rPr>
                <w:color w:val="000000"/>
              </w:rPr>
              <w:t>Дата принятия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0D78" w14:textId="77777777" w:rsidR="00C73223" w:rsidRPr="00C73223" w:rsidRDefault="00C73223" w:rsidP="00C73223">
            <w:pPr>
              <w:jc w:val="center"/>
              <w:rPr>
                <w:color w:val="000000"/>
              </w:rPr>
            </w:pPr>
            <w:r w:rsidRPr="00C73223">
              <w:rPr>
                <w:color w:val="000000"/>
              </w:rPr>
              <w:t>Номер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7376" w14:textId="77777777" w:rsidR="00C73223" w:rsidRPr="00C73223" w:rsidRDefault="00C73223" w:rsidP="00C73223">
            <w:pPr>
              <w:jc w:val="center"/>
              <w:rPr>
                <w:color w:val="000000"/>
              </w:rPr>
            </w:pPr>
            <w:r w:rsidRPr="00C73223">
              <w:rPr>
                <w:color w:val="000000"/>
              </w:rPr>
              <w:t>Суть изменений (краткое изложение)</w:t>
            </w:r>
          </w:p>
        </w:tc>
      </w:tr>
      <w:tr w:rsidR="00C73223" w:rsidRPr="00C73223" w14:paraId="25CEF132" w14:textId="77777777" w:rsidTr="00C73223">
        <w:trPr>
          <w:trHeight w:val="26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6C64" w14:textId="77777777" w:rsidR="00C73223" w:rsidRPr="00C73223" w:rsidRDefault="00C73223" w:rsidP="00C73223">
            <w:pPr>
              <w:jc w:val="center"/>
              <w:rPr>
                <w:b/>
                <w:bCs/>
                <w:color w:val="000000"/>
              </w:rPr>
            </w:pPr>
            <w:r w:rsidRPr="00C73223">
              <w:rPr>
                <w:b/>
                <w:bCs/>
                <w:color w:val="00000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F2C5" w14:textId="77777777" w:rsidR="00C73223" w:rsidRPr="00C73223" w:rsidRDefault="00C73223" w:rsidP="00C73223">
            <w:pPr>
              <w:rPr>
                <w:color w:val="000000"/>
              </w:rPr>
            </w:pPr>
            <w:r w:rsidRPr="00C73223">
              <w:rPr>
                <w:color w:val="000000"/>
              </w:rPr>
              <w:t>Постановление администрации Нюксенского муниципального района Вологодской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637C" w14:textId="77777777" w:rsidR="00C73223" w:rsidRPr="00C73223" w:rsidRDefault="00C73223" w:rsidP="00C73223">
            <w:pPr>
              <w:jc w:val="center"/>
              <w:rPr>
                <w:color w:val="000000"/>
              </w:rPr>
            </w:pPr>
            <w:r w:rsidRPr="00C73223">
              <w:rPr>
                <w:color w:val="000000"/>
              </w:rPr>
              <w:t>19.07.2022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3F73" w14:textId="77777777" w:rsidR="00C73223" w:rsidRPr="00C73223" w:rsidRDefault="00C73223" w:rsidP="00C73223">
            <w:pPr>
              <w:jc w:val="center"/>
              <w:rPr>
                <w:color w:val="000000"/>
              </w:rPr>
            </w:pPr>
            <w:r w:rsidRPr="00C73223">
              <w:rPr>
                <w:color w:val="000000"/>
              </w:rPr>
              <w:t>153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E97B" w14:textId="704A1AAD" w:rsidR="00C73223" w:rsidRPr="00C73223" w:rsidRDefault="00C73223" w:rsidP="00C73223">
            <w:pPr>
              <w:jc w:val="center"/>
              <w:rPr>
                <w:color w:val="000000"/>
              </w:rPr>
            </w:pPr>
            <w:r w:rsidRPr="00C73223">
              <w:rPr>
                <w:color w:val="000000"/>
              </w:rPr>
              <w:t>Корректировка ресурсного обеспечения программы в соответствии с решением Представительного Собрания Нюксенского муниципального района от 29.06.2022 № 93 "О внесении изменений и дополнений в решение Представительного Собрания Нюксенского муниципального района от 13.12.2021 № 93 «О бюджете Нюксенского муниципального района на 2022 год и плановый период 2023 и 2024 годов</w:t>
            </w:r>
            <w:r w:rsidR="00281EE0" w:rsidRPr="00C73223">
              <w:rPr>
                <w:color w:val="000000"/>
              </w:rPr>
              <w:t>», целевых</w:t>
            </w:r>
            <w:r w:rsidRPr="00C73223">
              <w:rPr>
                <w:color w:val="000000"/>
              </w:rPr>
              <w:t xml:space="preserve"> показателей и мероприятий подпрограммы 1</w:t>
            </w:r>
          </w:p>
        </w:tc>
      </w:tr>
      <w:tr w:rsidR="00C73223" w:rsidRPr="00C73223" w14:paraId="3B9BE1E7" w14:textId="77777777" w:rsidTr="003D72A0">
        <w:trPr>
          <w:trHeight w:val="13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D905" w14:textId="77777777" w:rsidR="00C73223" w:rsidRPr="00C73223" w:rsidRDefault="00C73223" w:rsidP="00C73223">
            <w:pPr>
              <w:jc w:val="center"/>
              <w:rPr>
                <w:color w:val="000000"/>
              </w:rPr>
            </w:pPr>
            <w:r w:rsidRPr="00C73223">
              <w:rPr>
                <w:color w:val="00000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3DBA" w14:textId="77777777" w:rsidR="00C73223" w:rsidRPr="00C73223" w:rsidRDefault="00C73223" w:rsidP="00C73223">
            <w:pPr>
              <w:rPr>
                <w:color w:val="000000"/>
              </w:rPr>
            </w:pPr>
            <w:r w:rsidRPr="00C73223">
              <w:rPr>
                <w:color w:val="000000"/>
              </w:rPr>
              <w:t>Постановление администрации Нюксенского муниципального района Вологодской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E927" w14:textId="77777777" w:rsidR="00C73223" w:rsidRPr="00C73223" w:rsidRDefault="00C73223" w:rsidP="00C73223">
            <w:pPr>
              <w:jc w:val="center"/>
              <w:rPr>
                <w:color w:val="000000"/>
              </w:rPr>
            </w:pPr>
            <w:r w:rsidRPr="00C73223">
              <w:rPr>
                <w:color w:val="000000"/>
              </w:rPr>
              <w:t>12.12.2022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5C2E" w14:textId="77777777" w:rsidR="00C73223" w:rsidRPr="00C73223" w:rsidRDefault="00C73223" w:rsidP="00C73223">
            <w:pPr>
              <w:jc w:val="center"/>
              <w:rPr>
                <w:color w:val="000000"/>
              </w:rPr>
            </w:pPr>
            <w:r w:rsidRPr="00C73223">
              <w:rPr>
                <w:color w:val="000000"/>
              </w:rPr>
              <w:t>244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107A" w14:textId="77777777" w:rsidR="00C73223" w:rsidRPr="00C73223" w:rsidRDefault="00C73223" w:rsidP="00C73223">
            <w:pPr>
              <w:jc w:val="center"/>
              <w:rPr>
                <w:color w:val="000000"/>
              </w:rPr>
            </w:pPr>
            <w:r w:rsidRPr="00C73223">
              <w:rPr>
                <w:color w:val="000000"/>
              </w:rPr>
              <w:t>Приведение нормативно-правового акта в соответствии с действующим законодательством</w:t>
            </w:r>
          </w:p>
        </w:tc>
      </w:tr>
    </w:tbl>
    <w:p w14:paraId="11286524" w14:textId="77777777" w:rsidR="000620E1" w:rsidRPr="00C91FC2" w:rsidRDefault="000620E1" w:rsidP="00C91FC2">
      <w:pPr>
        <w:pStyle w:val="Default"/>
        <w:ind w:firstLine="567"/>
        <w:jc w:val="both"/>
        <w:rPr>
          <w:sz w:val="28"/>
          <w:szCs w:val="28"/>
        </w:rPr>
      </w:pPr>
    </w:p>
    <w:p w14:paraId="4B103771" w14:textId="48FDBD7D" w:rsidR="00D53CCE" w:rsidRPr="0093487D" w:rsidRDefault="00D53CCE" w:rsidP="0093487D">
      <w:pPr>
        <w:pStyle w:val="Default"/>
        <w:ind w:firstLine="567"/>
        <w:rPr>
          <w:color w:val="auto"/>
          <w:sz w:val="28"/>
          <w:szCs w:val="28"/>
        </w:rPr>
      </w:pPr>
      <w:r w:rsidRPr="0093487D">
        <w:rPr>
          <w:color w:val="auto"/>
          <w:sz w:val="28"/>
          <w:szCs w:val="28"/>
        </w:rPr>
        <w:t>Объем расходов на отчетный год</w:t>
      </w:r>
      <w:r w:rsidR="0093487D" w:rsidRPr="0093487D">
        <w:rPr>
          <w:color w:val="auto"/>
          <w:sz w:val="28"/>
          <w:szCs w:val="28"/>
        </w:rPr>
        <w:t xml:space="preserve"> из бюджета муниципального района</w:t>
      </w:r>
      <w:r w:rsidRPr="0093487D">
        <w:rPr>
          <w:color w:val="auto"/>
          <w:sz w:val="28"/>
          <w:szCs w:val="28"/>
        </w:rPr>
        <w:t xml:space="preserve"> по муниципальной программе составил 2</w:t>
      </w:r>
      <w:r w:rsidR="0093487D" w:rsidRPr="0093487D">
        <w:rPr>
          <w:color w:val="auto"/>
          <w:sz w:val="28"/>
          <w:szCs w:val="28"/>
        </w:rPr>
        <w:t xml:space="preserve">99 824 300,00 </w:t>
      </w:r>
      <w:r w:rsidRPr="0093487D">
        <w:rPr>
          <w:color w:val="auto"/>
          <w:sz w:val="28"/>
          <w:szCs w:val="28"/>
        </w:rPr>
        <w:t xml:space="preserve">руб. Фактические </w:t>
      </w:r>
      <w:r w:rsidR="0093487D" w:rsidRPr="0093487D">
        <w:rPr>
          <w:color w:val="auto"/>
          <w:sz w:val="28"/>
          <w:szCs w:val="28"/>
        </w:rPr>
        <w:t>р</w:t>
      </w:r>
      <w:r w:rsidRPr="0093487D">
        <w:rPr>
          <w:color w:val="auto"/>
          <w:sz w:val="28"/>
          <w:szCs w:val="28"/>
        </w:rPr>
        <w:t>асходы на отчетную дату составили 2</w:t>
      </w:r>
      <w:r w:rsidR="0093487D" w:rsidRPr="0093487D">
        <w:rPr>
          <w:color w:val="auto"/>
          <w:sz w:val="28"/>
          <w:szCs w:val="28"/>
        </w:rPr>
        <w:t>91 206 500,00</w:t>
      </w:r>
      <w:r w:rsidRPr="0093487D">
        <w:rPr>
          <w:color w:val="auto"/>
          <w:sz w:val="28"/>
          <w:szCs w:val="28"/>
        </w:rPr>
        <w:t xml:space="preserve"> руб. Исполнение составляет 9</w:t>
      </w:r>
      <w:r w:rsidR="0093487D" w:rsidRPr="0093487D">
        <w:rPr>
          <w:color w:val="auto"/>
          <w:sz w:val="28"/>
          <w:szCs w:val="28"/>
        </w:rPr>
        <w:t>7,10</w:t>
      </w:r>
      <w:r w:rsidRPr="0093487D">
        <w:rPr>
          <w:color w:val="auto"/>
          <w:sz w:val="28"/>
          <w:szCs w:val="28"/>
        </w:rPr>
        <w:t>%, в том числе по:</w:t>
      </w:r>
    </w:p>
    <w:p w14:paraId="482BD87F" w14:textId="5F6A7F66" w:rsidR="00D53CCE" w:rsidRPr="0093487D" w:rsidRDefault="00D53CCE" w:rsidP="00C91FC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87D">
        <w:rPr>
          <w:color w:val="auto"/>
          <w:sz w:val="28"/>
          <w:szCs w:val="28"/>
        </w:rPr>
        <w:t xml:space="preserve">- подпрограмме 1 «Развитие дошкольного, общего и дополнительного образования детей» </w:t>
      </w:r>
      <w:r w:rsidR="0093487D" w:rsidRPr="0093487D">
        <w:rPr>
          <w:color w:val="auto"/>
          <w:sz w:val="28"/>
          <w:szCs w:val="28"/>
        </w:rPr>
        <w:t>фактические расходы</w:t>
      </w:r>
      <w:r w:rsidR="006F67A6">
        <w:rPr>
          <w:color w:val="auto"/>
          <w:sz w:val="28"/>
          <w:szCs w:val="28"/>
        </w:rPr>
        <w:t xml:space="preserve"> составили</w:t>
      </w:r>
      <w:r w:rsidR="0093487D" w:rsidRPr="0093487D">
        <w:rPr>
          <w:color w:val="auto"/>
          <w:sz w:val="28"/>
          <w:szCs w:val="28"/>
        </w:rPr>
        <w:t xml:space="preserve"> </w:t>
      </w:r>
      <w:r w:rsidRPr="0093487D">
        <w:rPr>
          <w:color w:val="auto"/>
          <w:sz w:val="28"/>
          <w:szCs w:val="28"/>
        </w:rPr>
        <w:t>- 2</w:t>
      </w:r>
      <w:r w:rsidR="0093487D" w:rsidRPr="0093487D">
        <w:rPr>
          <w:color w:val="auto"/>
          <w:sz w:val="28"/>
          <w:szCs w:val="28"/>
        </w:rPr>
        <w:t>86 910 400,00</w:t>
      </w:r>
      <w:r w:rsidRPr="0093487D">
        <w:rPr>
          <w:color w:val="auto"/>
          <w:sz w:val="28"/>
          <w:szCs w:val="28"/>
        </w:rPr>
        <w:t xml:space="preserve"> руб. или 9</w:t>
      </w:r>
      <w:r w:rsidR="0093487D" w:rsidRPr="0093487D">
        <w:rPr>
          <w:color w:val="auto"/>
          <w:sz w:val="28"/>
          <w:szCs w:val="28"/>
        </w:rPr>
        <w:t>7,10</w:t>
      </w:r>
      <w:r w:rsidRPr="0093487D">
        <w:rPr>
          <w:color w:val="auto"/>
          <w:sz w:val="28"/>
          <w:szCs w:val="28"/>
        </w:rPr>
        <w:t>% к уточненному объему;</w:t>
      </w:r>
    </w:p>
    <w:p w14:paraId="551D4FEF" w14:textId="4DC7D0E3" w:rsidR="00D53CCE" w:rsidRPr="0093487D" w:rsidRDefault="00D53CCE" w:rsidP="00C91FC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87D">
        <w:rPr>
          <w:color w:val="auto"/>
          <w:sz w:val="28"/>
          <w:szCs w:val="28"/>
        </w:rPr>
        <w:t>- подпрограмме 2 «Обеспечение создания условий для реализации программы»</w:t>
      </w:r>
      <w:r w:rsidR="0093487D" w:rsidRPr="0093487D">
        <w:rPr>
          <w:color w:val="auto"/>
          <w:sz w:val="28"/>
          <w:szCs w:val="28"/>
        </w:rPr>
        <w:t xml:space="preserve"> фактические расходы</w:t>
      </w:r>
      <w:r w:rsidR="006F67A6">
        <w:rPr>
          <w:color w:val="auto"/>
          <w:sz w:val="28"/>
          <w:szCs w:val="28"/>
        </w:rPr>
        <w:t xml:space="preserve"> составили</w:t>
      </w:r>
      <w:r w:rsidR="0093487D" w:rsidRPr="0093487D">
        <w:rPr>
          <w:color w:val="auto"/>
          <w:sz w:val="28"/>
          <w:szCs w:val="28"/>
        </w:rPr>
        <w:t xml:space="preserve"> – 4 296 200,00</w:t>
      </w:r>
      <w:r w:rsidRPr="0093487D">
        <w:rPr>
          <w:color w:val="auto"/>
          <w:sz w:val="28"/>
          <w:szCs w:val="28"/>
        </w:rPr>
        <w:t xml:space="preserve"> руб. или </w:t>
      </w:r>
      <w:r w:rsidR="0093487D" w:rsidRPr="0093487D">
        <w:rPr>
          <w:color w:val="auto"/>
          <w:sz w:val="28"/>
          <w:szCs w:val="28"/>
        </w:rPr>
        <w:t>100</w:t>
      </w:r>
      <w:r w:rsidRPr="0093487D">
        <w:rPr>
          <w:color w:val="auto"/>
          <w:sz w:val="28"/>
          <w:szCs w:val="28"/>
        </w:rPr>
        <w:t xml:space="preserve"> % к уточненному объему.</w:t>
      </w:r>
    </w:p>
    <w:p w14:paraId="66EDE18D" w14:textId="77777777" w:rsidR="00220818" w:rsidRDefault="00220818" w:rsidP="00C91FC2">
      <w:pPr>
        <w:ind w:firstLine="567"/>
        <w:jc w:val="both"/>
        <w:rPr>
          <w:sz w:val="28"/>
          <w:szCs w:val="28"/>
        </w:rPr>
      </w:pPr>
    </w:p>
    <w:p w14:paraId="28872307" w14:textId="3B55D58A" w:rsidR="00D53CCE" w:rsidRDefault="00D53CCE" w:rsidP="00C91FC2">
      <w:pPr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Отчет о выполнении основных мероприятий муниципальной программы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5103"/>
        <w:gridCol w:w="2268"/>
        <w:gridCol w:w="120"/>
        <w:gridCol w:w="589"/>
      </w:tblGrid>
      <w:tr w:rsidR="00EB74FF" w:rsidRPr="00EB74FF" w14:paraId="47591ECA" w14:textId="77777777" w:rsidTr="001C6151">
        <w:trPr>
          <w:trHeight w:val="156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F227" w14:textId="2E55D905" w:rsidR="00EB74FF" w:rsidRPr="00EB74FF" w:rsidRDefault="00EB74FF" w:rsidP="001C6151">
            <w:pPr>
              <w:jc w:val="center"/>
              <w:rPr>
                <w:sz w:val="24"/>
                <w:szCs w:val="28"/>
              </w:rPr>
            </w:pPr>
            <w:r w:rsidRPr="00EB74FF">
              <w:rPr>
                <w:sz w:val="24"/>
                <w:szCs w:val="28"/>
              </w:rPr>
              <w:lastRenderedPageBreak/>
              <w:t>Наименование</w:t>
            </w:r>
            <w:r w:rsidR="001C6151">
              <w:rPr>
                <w:sz w:val="24"/>
                <w:szCs w:val="28"/>
              </w:rPr>
              <w:t xml:space="preserve"> </w:t>
            </w:r>
            <w:proofErr w:type="gramStart"/>
            <w:r w:rsidR="00B84957" w:rsidRPr="00EB74FF">
              <w:rPr>
                <w:sz w:val="24"/>
                <w:szCs w:val="28"/>
              </w:rPr>
              <w:t xml:space="preserve">подпрограммы,  </w:t>
            </w:r>
            <w:r w:rsidRPr="00EB74FF">
              <w:rPr>
                <w:sz w:val="24"/>
                <w:szCs w:val="28"/>
              </w:rPr>
              <w:t xml:space="preserve"> </w:t>
            </w:r>
            <w:proofErr w:type="gramEnd"/>
            <w:r w:rsidRPr="00EB74FF">
              <w:rPr>
                <w:sz w:val="24"/>
                <w:szCs w:val="28"/>
              </w:rPr>
              <w:t xml:space="preserve">                              основного мероприятия, мероприятия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6F5A" w14:textId="129D77D4" w:rsidR="00EB74FF" w:rsidRPr="00EB74FF" w:rsidRDefault="00EB74FF" w:rsidP="001C6151">
            <w:pPr>
              <w:jc w:val="center"/>
              <w:rPr>
                <w:sz w:val="24"/>
                <w:szCs w:val="28"/>
              </w:rPr>
            </w:pPr>
            <w:r w:rsidRPr="00EB74FF">
              <w:rPr>
                <w:sz w:val="24"/>
                <w:szCs w:val="28"/>
              </w:rPr>
              <w:t>Ожидаемый непосредственный</w:t>
            </w:r>
            <w:r w:rsidR="001C6151">
              <w:rPr>
                <w:sz w:val="24"/>
                <w:szCs w:val="28"/>
              </w:rPr>
              <w:t xml:space="preserve"> </w:t>
            </w:r>
            <w:r w:rsidRPr="00EB74FF">
              <w:rPr>
                <w:sz w:val="24"/>
                <w:szCs w:val="28"/>
              </w:rPr>
              <w:t>результат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977B" w14:textId="77777777" w:rsidR="00EB74FF" w:rsidRPr="00EB74FF" w:rsidRDefault="00EB74FF" w:rsidP="001C6151">
            <w:pPr>
              <w:jc w:val="center"/>
              <w:rPr>
                <w:sz w:val="24"/>
                <w:szCs w:val="28"/>
              </w:rPr>
            </w:pPr>
            <w:r w:rsidRPr="00EB74FF">
              <w:rPr>
                <w:sz w:val="24"/>
                <w:szCs w:val="28"/>
              </w:rPr>
              <w:t>Достигнутый результат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FD9C" w14:textId="77777777" w:rsidR="00EB74FF" w:rsidRPr="00EB74FF" w:rsidRDefault="00EB74FF" w:rsidP="001C6151">
            <w:pPr>
              <w:jc w:val="center"/>
              <w:rPr>
                <w:sz w:val="24"/>
                <w:szCs w:val="28"/>
              </w:rPr>
            </w:pPr>
            <w:r w:rsidRPr="00EB74FF">
              <w:rPr>
                <w:sz w:val="22"/>
                <w:szCs w:val="28"/>
              </w:rPr>
              <w:t>Проблемы, возникшие в ходе реализации мероприятия</w:t>
            </w:r>
          </w:p>
        </w:tc>
      </w:tr>
      <w:tr w:rsidR="00EB74FF" w:rsidRPr="00EB74FF" w14:paraId="75D5922C" w14:textId="77777777" w:rsidTr="001C6151">
        <w:trPr>
          <w:trHeight w:val="57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1269" w14:textId="77777777" w:rsidR="00EB74FF" w:rsidRPr="00EB74FF" w:rsidRDefault="00EB74FF" w:rsidP="001C615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169F" w14:textId="77777777" w:rsidR="00EB74FF" w:rsidRPr="00EB74FF" w:rsidRDefault="00EB74FF" w:rsidP="001C615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8862" w14:textId="77777777" w:rsidR="00EB74FF" w:rsidRPr="00EB74FF" w:rsidRDefault="00EB74FF" w:rsidP="001C615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0167" w14:textId="77777777" w:rsidR="00EB74FF" w:rsidRPr="00EB74FF" w:rsidRDefault="00EB74FF" w:rsidP="001C6151">
            <w:pPr>
              <w:jc w:val="both"/>
              <w:rPr>
                <w:sz w:val="24"/>
                <w:szCs w:val="28"/>
              </w:rPr>
            </w:pPr>
          </w:p>
        </w:tc>
      </w:tr>
      <w:tr w:rsidR="00EB74FF" w:rsidRPr="00EB74FF" w14:paraId="79D9F625" w14:textId="77777777" w:rsidTr="001C6151">
        <w:trPr>
          <w:trHeight w:val="29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A64F" w14:textId="77777777" w:rsidR="00EB74FF" w:rsidRPr="0086087D" w:rsidRDefault="00EB74FF" w:rsidP="001C6151">
            <w:pPr>
              <w:jc w:val="both"/>
              <w:rPr>
                <w:sz w:val="24"/>
                <w:szCs w:val="28"/>
              </w:rPr>
            </w:pPr>
            <w:r w:rsidRPr="0086087D">
              <w:rPr>
                <w:sz w:val="24"/>
                <w:szCs w:val="28"/>
              </w:rPr>
              <w:t xml:space="preserve">Подпрограмма 1 "Развитие дошкольного, общего и дополнительного образования детей"  </w:t>
            </w:r>
          </w:p>
        </w:tc>
      </w:tr>
      <w:tr w:rsidR="001C6151" w:rsidRPr="00EB74FF" w14:paraId="15DC8A5A" w14:textId="77777777" w:rsidTr="001C6151">
        <w:trPr>
          <w:trHeight w:val="1549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D44A" w14:textId="77777777" w:rsidR="00EB74FF" w:rsidRPr="0086087D" w:rsidRDefault="00EB74FF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"Организация предоставления дошкольного образования в бюджетном образовательном учреждении"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FFCE" w14:textId="77777777" w:rsidR="0015745F" w:rsidRPr="0086087D" w:rsidRDefault="0015745F" w:rsidP="0015745F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В рамках мероприятия обеспечивается:</w:t>
            </w:r>
          </w:p>
          <w:p w14:paraId="01B38B69" w14:textId="77777777" w:rsidR="0015745F" w:rsidRPr="0086087D" w:rsidRDefault="0015745F" w:rsidP="0015745F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 xml:space="preserve">- внедрение федеральных государственных стандартов дошкольного образования в муниципальных дошкольных образовательных учреждениях; </w:t>
            </w:r>
          </w:p>
          <w:p w14:paraId="5FF7DB23" w14:textId="77777777" w:rsidR="0015745F" w:rsidRPr="0086087D" w:rsidRDefault="0015745F" w:rsidP="0015745F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 xml:space="preserve">- увеличение численности дошкольников, обучающихся по образовательным программам дошкольного образования, соответствующим требованиям стандартов дошкольного образования, </w:t>
            </w:r>
          </w:p>
          <w:p w14:paraId="429EBD10" w14:textId="77777777" w:rsidR="0015745F" w:rsidRPr="0086087D" w:rsidRDefault="0015745F" w:rsidP="0015745F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- оказание услуги по присмотру и уходу за детьми,</w:t>
            </w:r>
          </w:p>
          <w:p w14:paraId="5EC7D625" w14:textId="77777777" w:rsidR="0015745F" w:rsidRPr="0086087D" w:rsidRDefault="0015745F" w:rsidP="0015745F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- укрепление материально-технической базы учреждений.</w:t>
            </w:r>
          </w:p>
          <w:p w14:paraId="374F8327" w14:textId="336F2049" w:rsidR="00EB74FF" w:rsidRPr="0086087D" w:rsidRDefault="0015745F" w:rsidP="0015745F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- проведение текущих ремонтов зданий.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402B" w14:textId="30155BD1" w:rsidR="00EB74FF" w:rsidRPr="0086087D" w:rsidRDefault="0015745F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Обеспечены доступность и качество дошкольного образования, реализуется ФГОС ДО, развивается материально-техническая база, создана оптимальная сеть образовательных учреждений.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72A9" w14:textId="77777777" w:rsidR="00EB74FF" w:rsidRPr="00EB74FF" w:rsidRDefault="00EB74FF" w:rsidP="001C6151">
            <w:pPr>
              <w:jc w:val="both"/>
              <w:rPr>
                <w:sz w:val="22"/>
                <w:szCs w:val="28"/>
              </w:rPr>
            </w:pPr>
            <w:r w:rsidRPr="00EB74FF">
              <w:rPr>
                <w:sz w:val="22"/>
                <w:szCs w:val="28"/>
              </w:rPr>
              <w:t> </w:t>
            </w:r>
          </w:p>
        </w:tc>
      </w:tr>
      <w:tr w:rsidR="001C6151" w:rsidRPr="00EB74FF" w14:paraId="082F9F20" w14:textId="77777777" w:rsidTr="001C6151">
        <w:trPr>
          <w:trHeight w:val="381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4F14" w14:textId="77777777" w:rsidR="00EB74FF" w:rsidRPr="0086087D" w:rsidRDefault="00EB74FF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"Организация предоставления общедоступного и бесплатного начального, основного общего, среднего общего образования в бюджетных образовательных учреждениях"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7A24" w14:textId="77777777" w:rsidR="0015745F" w:rsidRPr="0086087D" w:rsidRDefault="0015745F" w:rsidP="0015745F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В рамках реализации данного мероприятия предусматривается:</w:t>
            </w:r>
          </w:p>
          <w:p w14:paraId="5FF1938A" w14:textId="77777777" w:rsidR="0015745F" w:rsidRPr="0086087D" w:rsidRDefault="0015745F" w:rsidP="0015745F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- реализация федеральных государственных образовательных стандартов;</w:t>
            </w:r>
          </w:p>
          <w:p w14:paraId="51B5F484" w14:textId="77777777" w:rsidR="0015745F" w:rsidRPr="0086087D" w:rsidRDefault="0015745F" w:rsidP="0015745F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- развитие эффективных методов обучения, в том числе широкое применение электронной техники, электронных учебных материалов;</w:t>
            </w:r>
          </w:p>
          <w:p w14:paraId="4C724E8F" w14:textId="77777777" w:rsidR="0015745F" w:rsidRPr="0086087D" w:rsidRDefault="0015745F" w:rsidP="0015745F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 xml:space="preserve">- развитие систем и средств дистанционного образования, обеспечивающих повышение доступности качественного образования для обучающихся, в том числе по адаптированным программам; </w:t>
            </w:r>
          </w:p>
          <w:p w14:paraId="583C9F49" w14:textId="77777777" w:rsidR="0015745F" w:rsidRPr="0086087D" w:rsidRDefault="0015745F" w:rsidP="0015745F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 xml:space="preserve">- организация и проведение итоговой аттестации выпускников, мониторингов качества знаний различного уровня; </w:t>
            </w:r>
          </w:p>
          <w:p w14:paraId="28B79D78" w14:textId="77777777" w:rsidR="0015745F" w:rsidRPr="0086087D" w:rsidRDefault="0015745F" w:rsidP="0015745F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- развитие материально-технической базы учреждений и проведение текущих ремонтов;</w:t>
            </w:r>
          </w:p>
          <w:p w14:paraId="2720D84A" w14:textId="77777777" w:rsidR="0015745F" w:rsidRPr="0086087D" w:rsidRDefault="0015745F" w:rsidP="0015745F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- организация подвоза обучающихся к месту учебы и к месту проведения итоговой аттестации выпускников, а также к месту проведения конкурсов, олимпиад, соревнований различного уровня;</w:t>
            </w:r>
          </w:p>
          <w:p w14:paraId="3216649A" w14:textId="77777777" w:rsidR="0015745F" w:rsidRPr="0086087D" w:rsidRDefault="0015745F" w:rsidP="0015745F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- обеспечение современных требований к условиям обучения обучающихся в образовательных организациях;</w:t>
            </w:r>
          </w:p>
          <w:p w14:paraId="201E39FE" w14:textId="77777777" w:rsidR="0015745F" w:rsidRPr="0086087D" w:rsidRDefault="0015745F" w:rsidP="0015745F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 xml:space="preserve">- обеспечение дошкольного образования и общеобразовательного процесса в муниципальных образовательных организациях в части ежемесячного денежного вознаграждения в размере 5000 рублей за классное руководство </w:t>
            </w:r>
            <w:r w:rsidRPr="0086087D">
              <w:rPr>
                <w:sz w:val="22"/>
                <w:szCs w:val="28"/>
              </w:rPr>
              <w:lastRenderedPageBreak/>
              <w:t xml:space="preserve">педагогическим работникам муниципальных общеобразовательных организаций; </w:t>
            </w:r>
          </w:p>
          <w:p w14:paraId="42A39B24" w14:textId="37D87888" w:rsidR="0015745F" w:rsidRPr="0086087D" w:rsidRDefault="0015745F" w:rsidP="0015745F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- организация бесплатного горячего питания обучающихся, получающих начальное общее образование в муниципальных образовательных организациях; - обеспечение условий для организации питания обучающихся в муниципальных общеобразовательных организациях (БОУ «Нюксенская СОШ»);</w:t>
            </w:r>
          </w:p>
          <w:p w14:paraId="19839410" w14:textId="77777777" w:rsidR="0015745F" w:rsidRPr="0086087D" w:rsidRDefault="0015745F" w:rsidP="0015745F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 xml:space="preserve">- строительство и реконструкция объектов физической культуры и спорта муниципальной собственности (строительство школьного </w:t>
            </w:r>
            <w:proofErr w:type="spellStart"/>
            <w:r w:rsidRPr="0086087D">
              <w:rPr>
                <w:sz w:val="22"/>
                <w:szCs w:val="28"/>
              </w:rPr>
              <w:t>министадиона</w:t>
            </w:r>
            <w:proofErr w:type="spellEnd"/>
            <w:r w:rsidRPr="0086087D">
              <w:rPr>
                <w:sz w:val="22"/>
                <w:szCs w:val="28"/>
              </w:rPr>
              <w:t xml:space="preserve"> в с. Нюксеница на территории БОУ «Нюксенская СОШ», 161380, Вологодская обл., с. Нюксеница, ул. Школьная, 1);                                                                                       </w:t>
            </w:r>
          </w:p>
          <w:p w14:paraId="62636BB1" w14:textId="67D3F770" w:rsidR="00EB74FF" w:rsidRPr="0086087D" w:rsidRDefault="0015745F" w:rsidP="0015745F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- реализация мероприятия, направленная на приобретение услуг распределительно-логистического центра на поставки продовольственных товаров для муниципальных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55C5" w14:textId="268CC42B" w:rsidR="00EB74FF" w:rsidRPr="0086087D" w:rsidRDefault="0015745F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lastRenderedPageBreak/>
              <w:t xml:space="preserve">Создана оптимальная сеть общеобразовательных организаций, обеспечена доступность качества услуг, в том числе инклюзивного образования, развивается материально-техническая база,  обеспечен общеобразовательный процесс в муниципальных образовательных организациях в части ежемесячного денежного вознаграждения в размере 5000 рублей за классное руководство педагогическим работникам муниципальных общеобразовательных организаций; обеспечена </w:t>
            </w:r>
            <w:r w:rsidRPr="0086087D">
              <w:rPr>
                <w:sz w:val="22"/>
                <w:szCs w:val="28"/>
              </w:rPr>
              <w:lastRenderedPageBreak/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организациях; обеспечена реализация мероприятий по соблюдению санитарно-эпидемиологических требований в условиях распространения  коронавирусной инфекции (COVID-19) в общеобразовательных организациях, построен школьный </w:t>
            </w:r>
            <w:proofErr w:type="spellStart"/>
            <w:r w:rsidRPr="0086087D">
              <w:rPr>
                <w:sz w:val="22"/>
                <w:szCs w:val="28"/>
              </w:rPr>
              <w:t>министадион</w:t>
            </w:r>
            <w:proofErr w:type="spellEnd"/>
            <w:r w:rsidRPr="0086087D">
              <w:rPr>
                <w:sz w:val="22"/>
                <w:szCs w:val="28"/>
              </w:rPr>
              <w:t xml:space="preserve"> в с. Нюксеница на территории БОУ «Нюксенская СОШ» по адресу: 161380, Вологодская обл., с. Нюксеница, ул. Школьная, 1; отремонтированы помещения столовой и приобретено новое технологическое оборудование в БОУ "Нюксенская СОШ"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32B1" w14:textId="77777777" w:rsidR="00EB74FF" w:rsidRPr="00EB74FF" w:rsidRDefault="00EB74FF" w:rsidP="001C6151">
            <w:pPr>
              <w:jc w:val="both"/>
              <w:rPr>
                <w:sz w:val="22"/>
                <w:szCs w:val="28"/>
              </w:rPr>
            </w:pPr>
            <w:r w:rsidRPr="00EB74FF">
              <w:rPr>
                <w:sz w:val="22"/>
                <w:szCs w:val="28"/>
              </w:rPr>
              <w:lastRenderedPageBreak/>
              <w:t>.</w:t>
            </w:r>
          </w:p>
        </w:tc>
      </w:tr>
      <w:tr w:rsidR="001C6151" w:rsidRPr="00EB74FF" w14:paraId="79CC7952" w14:textId="77777777" w:rsidTr="001C6151">
        <w:trPr>
          <w:trHeight w:val="783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348A" w14:textId="77777777" w:rsidR="00EB74FF" w:rsidRPr="0086087D" w:rsidRDefault="00EB74FF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lastRenderedPageBreak/>
              <w:t>"Организация предоставления дополнительного образования в бюджетных образовательных учреждениях"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B74F" w14:textId="77777777" w:rsidR="00132F58" w:rsidRPr="0086087D" w:rsidRDefault="00132F58" w:rsidP="00132F58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В рамках осуществления данного мероприятия предусматривается:</w:t>
            </w:r>
          </w:p>
          <w:p w14:paraId="52691236" w14:textId="77777777" w:rsidR="00132F58" w:rsidRPr="0086087D" w:rsidRDefault="00132F58" w:rsidP="00132F58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- предоставление субсидии учреждениям, реализующим программы дополнительного образования детей, в рамках исполнения муниципального задания на предоставление услуги по реализации образовательных программ дополнительного образования детей;</w:t>
            </w:r>
          </w:p>
          <w:p w14:paraId="23EC8A85" w14:textId="77777777" w:rsidR="00132F58" w:rsidRPr="0086087D" w:rsidRDefault="00132F58" w:rsidP="00132F58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- взаимодействие и сотрудничество учреждений дополнительного образования детей с общеобразовательными школами по внедрению программ дополнительного образования в рамках реализации новых учебных планов;</w:t>
            </w:r>
          </w:p>
          <w:p w14:paraId="448ACF2E" w14:textId="77777777" w:rsidR="00132F58" w:rsidRPr="0086087D" w:rsidRDefault="00132F58" w:rsidP="00132F58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- расширение направленностей деятельности объединений и открытие новых объединений с учетом социального заказа, расширение комплекса социально значимых массовых мероприятий;</w:t>
            </w:r>
          </w:p>
          <w:p w14:paraId="1C3B00C3" w14:textId="77777777" w:rsidR="00132F58" w:rsidRPr="0086087D" w:rsidRDefault="00132F58" w:rsidP="00132F58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- реализация новых форм деятельности дополнительного образования с детьми с ограниченными возможностями здоровья;</w:t>
            </w:r>
          </w:p>
          <w:p w14:paraId="209CC0D5" w14:textId="1E9905A5" w:rsidR="00EB74FF" w:rsidRPr="0086087D" w:rsidRDefault="00132F58" w:rsidP="00132F58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- обеспечение равной доступности качественного дополнительного образования для детей реализуется в образовательных организациях района посредством введения системы персонифицированного финансирования дополнительного образования детей, подразумевающей предоставление детям именных сертификатов дополнительного образования.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E5C75" w14:textId="5C4F2E7A" w:rsidR="00EB74FF" w:rsidRPr="0086087D" w:rsidRDefault="00B65DA6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Повысилась доступность дополнительного образования детей путем внедрения персонифицированного финансирования дополнительного образования в МБУДО "</w:t>
            </w:r>
            <w:proofErr w:type="spellStart"/>
            <w:r w:rsidRPr="0086087D">
              <w:rPr>
                <w:sz w:val="22"/>
                <w:szCs w:val="28"/>
              </w:rPr>
              <w:t>Нюксенский</w:t>
            </w:r>
            <w:proofErr w:type="spellEnd"/>
            <w:r w:rsidRPr="0086087D">
              <w:rPr>
                <w:sz w:val="22"/>
                <w:szCs w:val="28"/>
              </w:rPr>
              <w:t xml:space="preserve"> </w:t>
            </w:r>
            <w:proofErr w:type="spellStart"/>
            <w:r w:rsidRPr="0086087D">
              <w:rPr>
                <w:sz w:val="22"/>
                <w:szCs w:val="28"/>
              </w:rPr>
              <w:t>рДТ</w:t>
            </w:r>
            <w:proofErr w:type="spellEnd"/>
            <w:r w:rsidRPr="0086087D">
              <w:rPr>
                <w:sz w:val="22"/>
                <w:szCs w:val="28"/>
              </w:rPr>
              <w:t>", реализации общеобразовательных программ дополнительного образования в 6 общеобразовательных учреждениях и 2 дошкольных образовательных организациях. Выполняются целевой показатель по охвату детей дополнительным образованием, развивается материально-техническая база учреждений. В рамках реализации регионального проекта «Успех каждого ребенка» национального проекта «Образование» по мероприятию «Создание новых мест дополнительного образования детей» на созданных 109 новых местах обучается 357 чел.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CD5F" w14:textId="77777777" w:rsidR="00EB74FF" w:rsidRPr="00EB74FF" w:rsidRDefault="00EB74FF" w:rsidP="001C6151">
            <w:pPr>
              <w:jc w:val="both"/>
              <w:rPr>
                <w:sz w:val="24"/>
                <w:szCs w:val="28"/>
              </w:rPr>
            </w:pPr>
            <w:r w:rsidRPr="00EB74FF">
              <w:rPr>
                <w:sz w:val="24"/>
                <w:szCs w:val="28"/>
              </w:rPr>
              <w:t> </w:t>
            </w:r>
          </w:p>
        </w:tc>
      </w:tr>
      <w:tr w:rsidR="001C6151" w:rsidRPr="00EB74FF" w14:paraId="5AF41E78" w14:textId="77777777" w:rsidTr="001C6151">
        <w:trPr>
          <w:trHeight w:val="367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2764" w14:textId="77777777" w:rsidR="00EB74FF" w:rsidRPr="0086087D" w:rsidRDefault="00EB74FF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lastRenderedPageBreak/>
              <w:t>"Обеспечение предоставления мер социальной поддержки отдельным категориям обучающихся в муниципальных образовательных учреждениях"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6629" w14:textId="77777777" w:rsidR="003E234A" w:rsidRPr="0086087D" w:rsidRDefault="003E234A" w:rsidP="003E234A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В рамках мероприятия обеспечивается:</w:t>
            </w:r>
          </w:p>
          <w:p w14:paraId="1C1621CA" w14:textId="77777777" w:rsidR="003E234A" w:rsidRPr="0086087D" w:rsidRDefault="003E234A" w:rsidP="003E234A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- предоставление компенсации в части родительской платы родителям (законным представителя) детей, посещающих ОО, реализующие программы дошкольного образования;</w:t>
            </w:r>
          </w:p>
          <w:p w14:paraId="498B36B0" w14:textId="181B15A2" w:rsidR="00EB74FF" w:rsidRPr="0086087D" w:rsidRDefault="003E234A" w:rsidP="003E234A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- меры социальной поддержки детям из многодетных семей, в части предоставления денежных выплат на проезд на приобретение комплекта одежды для посещения школьных занятий, спортивной формы и мягкого инвентаря, а также обеспечивается льготное питание детям из малообеспеченных семей.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ECD4" w14:textId="0FFF0F6B" w:rsidR="00EB74FF" w:rsidRPr="0086087D" w:rsidRDefault="003E234A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В соответствии с заявлениями родителей (законных представителей) предоставлены все меры социальной поддержки.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7AA0" w14:textId="77777777" w:rsidR="00EB74FF" w:rsidRPr="00EB74FF" w:rsidRDefault="00EB74FF" w:rsidP="001C6151">
            <w:pPr>
              <w:jc w:val="both"/>
              <w:rPr>
                <w:sz w:val="24"/>
                <w:szCs w:val="28"/>
              </w:rPr>
            </w:pPr>
            <w:r w:rsidRPr="00EB74FF">
              <w:rPr>
                <w:sz w:val="24"/>
                <w:szCs w:val="28"/>
              </w:rPr>
              <w:t> </w:t>
            </w:r>
          </w:p>
        </w:tc>
      </w:tr>
      <w:tr w:rsidR="001C6151" w:rsidRPr="00EB74FF" w14:paraId="1A345C1B" w14:textId="77777777" w:rsidTr="001C6151">
        <w:trPr>
          <w:trHeight w:val="282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D355" w14:textId="77777777" w:rsidR="00EB74FF" w:rsidRPr="0086087D" w:rsidRDefault="00EB74FF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"Организация методического сопровождения повышения профессиональной компетентности педагогических и руководящих кадров"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59BF" w14:textId="4313E49A" w:rsidR="00EB74FF" w:rsidRPr="0086087D" w:rsidRDefault="003E234A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В рамках данного мероприятия обеспечивается повышение квалификации педагогических и руководящих кадров, проведение методических мероприятий с кадрами, подготовка и публикация информации в СМИ, издание методических материалов (брошюр, стендов, баннеров).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9D25" w14:textId="1B0C36BE" w:rsidR="00EB74FF" w:rsidRPr="0086087D" w:rsidRDefault="003E234A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Своевременно проводятся повышение квалификации педагогических и руководящих кадров, методические мероприятия с кадрами, подготовка и публикация информации в СМИ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8D73" w14:textId="77777777" w:rsidR="00EB74FF" w:rsidRPr="00EB74FF" w:rsidRDefault="00EB74FF" w:rsidP="001C6151">
            <w:pPr>
              <w:jc w:val="both"/>
              <w:rPr>
                <w:sz w:val="24"/>
                <w:szCs w:val="28"/>
              </w:rPr>
            </w:pPr>
            <w:r w:rsidRPr="00EB74FF">
              <w:rPr>
                <w:sz w:val="24"/>
                <w:szCs w:val="28"/>
              </w:rPr>
              <w:t> </w:t>
            </w:r>
          </w:p>
        </w:tc>
      </w:tr>
      <w:tr w:rsidR="001C6151" w:rsidRPr="00EB74FF" w14:paraId="7ECFD06F" w14:textId="77777777" w:rsidTr="001C6151">
        <w:trPr>
          <w:trHeight w:val="234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3DCA" w14:textId="77777777" w:rsidR="00EB74FF" w:rsidRPr="0086087D" w:rsidRDefault="00EB74FF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"Развитие системы поддержки талантливых детей в образовательных учреждениях"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613F" w14:textId="37594D74" w:rsidR="00EB74FF" w:rsidRPr="0086087D" w:rsidRDefault="003E234A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В рамках данного мероприятия финансируются расходы на проведение различных мероприятий с детьми (приобретение бланков грамот и дипломов, канцелярских товаров, оплата организационного взноса, приобретение подарков и призов, проезд и проживание), на выплату премий обучающимся за достигнутые успехи, на развитие материально-технической базы учреждений для развития индивидуальных творческих способностей детей.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992F" w14:textId="4140A01E" w:rsidR="00EB74FF" w:rsidRPr="0086087D" w:rsidRDefault="003E234A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 xml:space="preserve">Своевременно </w:t>
            </w:r>
            <w:r w:rsidR="001C1481" w:rsidRPr="0086087D">
              <w:rPr>
                <w:sz w:val="22"/>
                <w:szCs w:val="28"/>
              </w:rPr>
              <w:t>финансируются мероприятия</w:t>
            </w:r>
            <w:r w:rsidRPr="0086087D">
              <w:rPr>
                <w:sz w:val="22"/>
                <w:szCs w:val="28"/>
              </w:rPr>
              <w:t>, проводимые с целью выявления и поддержки талантливых детей в образовательных организациях.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7E1C" w14:textId="77777777" w:rsidR="00EB74FF" w:rsidRPr="00EB74FF" w:rsidRDefault="00EB74FF" w:rsidP="001C6151">
            <w:pPr>
              <w:jc w:val="both"/>
              <w:rPr>
                <w:sz w:val="24"/>
                <w:szCs w:val="28"/>
              </w:rPr>
            </w:pPr>
            <w:r w:rsidRPr="00EB74FF">
              <w:rPr>
                <w:sz w:val="24"/>
                <w:szCs w:val="28"/>
              </w:rPr>
              <w:t> </w:t>
            </w:r>
          </w:p>
        </w:tc>
      </w:tr>
      <w:tr w:rsidR="001C6151" w:rsidRPr="00EB74FF" w14:paraId="75EE68F2" w14:textId="77777777" w:rsidTr="001C6151">
        <w:trPr>
          <w:trHeight w:val="98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317B" w14:textId="77777777" w:rsidR="00EB74FF" w:rsidRPr="0086087D" w:rsidRDefault="00EB74FF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"Организация содержательного досуга детей в каникулярное время"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F89B" w14:textId="10BC825F" w:rsidR="00EB74FF" w:rsidRPr="0086087D" w:rsidRDefault="0017501F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В рамках данного мероприятия обеспечивается организация различных форм каникулярного отдыха детей (экспедиции, экскурсии, лагеря, походы, сборы и другие формы организации досуга обучающихся).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F946" w14:textId="19C8132C" w:rsidR="00EB74FF" w:rsidRPr="0086087D" w:rsidRDefault="0017501F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 xml:space="preserve">В каникулярный период 2022 года во всех образовательных </w:t>
            </w:r>
            <w:r w:rsidR="001C1481" w:rsidRPr="0086087D">
              <w:rPr>
                <w:sz w:val="22"/>
                <w:szCs w:val="28"/>
              </w:rPr>
              <w:t>учреждениях досуг</w:t>
            </w:r>
            <w:r w:rsidRPr="0086087D">
              <w:rPr>
                <w:sz w:val="22"/>
                <w:szCs w:val="28"/>
              </w:rPr>
              <w:t xml:space="preserve"> детей организован в очном формате, на свежем воздухе, а также посредством сетевого взаимодействия с учреждениями культуры. В период данных каникул проводятся мастер-классы, конкурсы и в дистанционном </w:t>
            </w:r>
            <w:r w:rsidRPr="0086087D">
              <w:rPr>
                <w:sz w:val="22"/>
                <w:szCs w:val="28"/>
              </w:rPr>
              <w:lastRenderedPageBreak/>
              <w:t>формате.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B74A" w14:textId="77777777" w:rsidR="00EB74FF" w:rsidRPr="00EB74FF" w:rsidRDefault="00EB74FF" w:rsidP="001C6151">
            <w:pPr>
              <w:jc w:val="both"/>
              <w:rPr>
                <w:sz w:val="24"/>
                <w:szCs w:val="28"/>
              </w:rPr>
            </w:pPr>
            <w:r w:rsidRPr="00EB74FF">
              <w:rPr>
                <w:sz w:val="24"/>
                <w:szCs w:val="28"/>
              </w:rPr>
              <w:lastRenderedPageBreak/>
              <w:t> </w:t>
            </w:r>
          </w:p>
        </w:tc>
      </w:tr>
      <w:tr w:rsidR="001C6151" w:rsidRPr="00EB74FF" w14:paraId="5F742FF0" w14:textId="77777777" w:rsidTr="001C6151">
        <w:trPr>
          <w:trHeight w:val="549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0EAA" w14:textId="77777777" w:rsidR="00EB74FF" w:rsidRPr="0086087D" w:rsidRDefault="00EB74FF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«Создание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программам), условий для получения детьми-инвалидами качественного образования».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683F" w14:textId="54E12639" w:rsidR="00EB74FF" w:rsidRPr="0086087D" w:rsidRDefault="00C565E6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В рамках данного мероприятия предоставляются субсидии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образования, включающих создание архитектурной доступности (устройство пандусов, расширение дверных проемов, замена напольных покрытий, демонтаж дверных порогов, установка перил вдоль стен внутри здания, устройство разметки, оборудование санитарно-гигиенического помещений, переоборудование и приспособление раздевалок, спортивных и актовых залов, столовых, библиотек, учебных кабинетов, кабинетов педагогов-психологов, учителей-логопедов, комнат психологической разгрузки, медицинских кабинетов, создание информационных уголков с учетом особых потребностей детей-инвалидов и др.) и оснащение оборудованием, в том числе приобретение специального учебного, реабилитационного, компьютерного оборудования, оснащение кабинетов педагога-психолога, учителя-логопеда и учителя-дефектолога, кабинета психологической разгрузки (сенсорной комнаты).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2694" w14:textId="1D9CA7E6" w:rsidR="00EB74FF" w:rsidRPr="0086087D" w:rsidRDefault="00C565E6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В 4 образовательных учреждениях (40%) района созданы условия для получения детьми-инвалидами качественного образования, включая создание архитектурной доступности и оснащение оборудованием.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F8F8" w14:textId="77777777" w:rsidR="00EB74FF" w:rsidRPr="00EB74FF" w:rsidRDefault="00EB74FF" w:rsidP="001C6151">
            <w:pPr>
              <w:jc w:val="both"/>
              <w:rPr>
                <w:sz w:val="24"/>
                <w:szCs w:val="28"/>
              </w:rPr>
            </w:pPr>
            <w:r w:rsidRPr="00EB74FF">
              <w:rPr>
                <w:sz w:val="24"/>
                <w:szCs w:val="28"/>
              </w:rPr>
              <w:t> </w:t>
            </w:r>
          </w:p>
        </w:tc>
      </w:tr>
      <w:tr w:rsidR="001C6151" w:rsidRPr="00EB74FF" w14:paraId="3BB8CC06" w14:textId="77777777" w:rsidTr="001C6151">
        <w:trPr>
          <w:trHeight w:val="160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EF1F" w14:textId="77777777" w:rsidR="00EB74FF" w:rsidRPr="0086087D" w:rsidRDefault="00EB74FF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Реализация регионального проекта "Цифровая образовательная среда"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1F14" w14:textId="27341197" w:rsidR="00EB74FF" w:rsidRPr="0086087D" w:rsidRDefault="00C565E6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В рамках осуществления данного мероприятия предусматривается предоставление субсидий муниципальным общеобразовательным учреждениям на обновление материально-технической базы для внедрения цифровой образовательной среды.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F92F" w14:textId="2C8E167E" w:rsidR="00EB74FF" w:rsidRPr="0086087D" w:rsidRDefault="00C565E6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 xml:space="preserve">В рамках реализации регионального проекта "Цифровая образовательная среда" </w:t>
            </w:r>
            <w:proofErr w:type="spellStart"/>
            <w:r w:rsidRPr="0086087D">
              <w:rPr>
                <w:sz w:val="22"/>
                <w:szCs w:val="28"/>
              </w:rPr>
              <w:t>материално</w:t>
            </w:r>
            <w:proofErr w:type="spellEnd"/>
            <w:r w:rsidRPr="0086087D">
              <w:rPr>
                <w:sz w:val="22"/>
                <w:szCs w:val="28"/>
              </w:rPr>
              <w:t>-техническая база БОУ "</w:t>
            </w:r>
            <w:proofErr w:type="spellStart"/>
            <w:r w:rsidRPr="0086087D">
              <w:rPr>
                <w:sz w:val="22"/>
                <w:szCs w:val="28"/>
              </w:rPr>
              <w:t>Нюксенская</w:t>
            </w:r>
            <w:proofErr w:type="spellEnd"/>
            <w:r w:rsidRPr="0086087D">
              <w:rPr>
                <w:sz w:val="22"/>
                <w:szCs w:val="28"/>
              </w:rPr>
              <w:t xml:space="preserve"> СОШ" пополнена 24 ноутбуками.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85C0" w14:textId="77777777" w:rsidR="00EB74FF" w:rsidRPr="00EB74FF" w:rsidRDefault="00EB74FF" w:rsidP="001C6151">
            <w:pPr>
              <w:jc w:val="both"/>
              <w:rPr>
                <w:sz w:val="24"/>
                <w:szCs w:val="28"/>
              </w:rPr>
            </w:pPr>
            <w:r w:rsidRPr="00EB74FF">
              <w:rPr>
                <w:sz w:val="24"/>
                <w:szCs w:val="28"/>
              </w:rPr>
              <w:t> </w:t>
            </w:r>
          </w:p>
        </w:tc>
      </w:tr>
      <w:tr w:rsidR="001C6151" w:rsidRPr="00EB74FF" w14:paraId="52F415F5" w14:textId="77777777" w:rsidTr="001C6151">
        <w:trPr>
          <w:trHeight w:val="439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7E1A4" w14:textId="77777777" w:rsidR="00EB74FF" w:rsidRPr="0086087D" w:rsidRDefault="00EB74FF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lastRenderedPageBreak/>
              <w:t>Реализация регионального проекта "Современная школа"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813CB" w14:textId="2C87B3CA" w:rsidR="00EB74FF" w:rsidRPr="0086087D" w:rsidRDefault="00C565E6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В рамках осуществления данного мероприятия предусматривается предоставление субсидий муниципальным образовательным учреждениям на обновление материально-технической базы для формирования у обучающихся современных технологических и гуманитарных навыков, создание и функционирование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C039A" w14:textId="3F34F3CC" w:rsidR="00EB74FF" w:rsidRPr="0086087D" w:rsidRDefault="00C565E6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 xml:space="preserve">Проводится обновление материально-технической базы для формирования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"Точка роста" в БОУ "Нюксенская СОШ", БОУ НМР ВО "Городищенская СОШ". С 30 сентября 2021 года функционирует центр образования естественно-научной и технологической направленностей "Точка роста" в БОУ </w:t>
            </w:r>
            <w:proofErr w:type="spellStart"/>
            <w:r w:rsidRPr="0086087D">
              <w:rPr>
                <w:sz w:val="22"/>
                <w:szCs w:val="28"/>
              </w:rPr>
              <w:t>Нмр</w:t>
            </w:r>
            <w:proofErr w:type="spellEnd"/>
            <w:r w:rsidRPr="0086087D">
              <w:rPr>
                <w:sz w:val="22"/>
                <w:szCs w:val="28"/>
              </w:rPr>
              <w:t xml:space="preserve"> ВО "</w:t>
            </w:r>
            <w:proofErr w:type="spellStart"/>
            <w:r w:rsidRPr="0086087D">
              <w:rPr>
                <w:sz w:val="22"/>
                <w:szCs w:val="28"/>
              </w:rPr>
              <w:t>Игмасская</w:t>
            </w:r>
            <w:proofErr w:type="spellEnd"/>
            <w:r w:rsidRPr="0086087D">
              <w:rPr>
                <w:sz w:val="22"/>
                <w:szCs w:val="28"/>
              </w:rPr>
              <w:t xml:space="preserve"> ООШ".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EEE8" w14:textId="77777777" w:rsidR="00EB74FF" w:rsidRPr="00EB74FF" w:rsidRDefault="00EB74FF" w:rsidP="001C6151">
            <w:pPr>
              <w:jc w:val="both"/>
              <w:rPr>
                <w:sz w:val="24"/>
                <w:szCs w:val="28"/>
              </w:rPr>
            </w:pPr>
            <w:r w:rsidRPr="00EB74FF">
              <w:rPr>
                <w:sz w:val="24"/>
                <w:szCs w:val="28"/>
              </w:rPr>
              <w:t> </w:t>
            </w:r>
          </w:p>
        </w:tc>
      </w:tr>
      <w:tr w:rsidR="001C6151" w:rsidRPr="00EB74FF" w14:paraId="0027BCCC" w14:textId="77777777" w:rsidTr="001C6151">
        <w:trPr>
          <w:trHeight w:val="169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B27C3" w14:textId="77777777" w:rsidR="00EB74FF" w:rsidRPr="0086087D" w:rsidRDefault="00EB74FF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Реализация регионального проекта "Успех каждого ребенка"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15E92" w14:textId="147EB8B5" w:rsidR="00EB74FF" w:rsidRPr="0086087D" w:rsidRDefault="00902537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В рамках осуществления данного мероприятия предусматривается предоставление субсидий муниципальным образовательным учреждениям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5F542" w14:textId="1465B621" w:rsidR="00EB74FF" w:rsidRPr="0086087D" w:rsidRDefault="00902537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Реализация регионального проекта "Успех каждого ребенка" запланирована в 2023 году в БОУ "Нюксенская СОШ".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C63B" w14:textId="77777777" w:rsidR="00EB74FF" w:rsidRPr="00EB74FF" w:rsidRDefault="00EB74FF" w:rsidP="001C6151">
            <w:pPr>
              <w:jc w:val="both"/>
              <w:rPr>
                <w:sz w:val="24"/>
                <w:szCs w:val="28"/>
              </w:rPr>
            </w:pPr>
          </w:p>
        </w:tc>
      </w:tr>
      <w:tr w:rsidR="001C6151" w:rsidRPr="00EB74FF" w14:paraId="2937529A" w14:textId="77777777" w:rsidTr="001C6151">
        <w:trPr>
          <w:trHeight w:val="318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29F27" w14:textId="77777777" w:rsidR="00EB74FF" w:rsidRPr="0086087D" w:rsidRDefault="00EB74FF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Строительство, реконструкция, капитальный ремонт и ремонт образовательных организаций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041C2" w14:textId="320A4B01" w:rsidR="00EB74FF" w:rsidRPr="0086087D" w:rsidRDefault="00373B72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В рамках осуществления данного мероприятия предусматривается предоставление субсидии муниципальным общеобразовательным организациям на разработку проектно-сметной документации на строительство, реконструкцию, капитальный ремонт и ремонт образовательных организаций муниципальной собственности.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78639" w14:textId="7F1C06A0" w:rsidR="00EB74FF" w:rsidRPr="0086087D" w:rsidRDefault="00373B72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Реализация данного мероприятия запланирована в 2022 году - разработка проектно-сметной документации для строительства нового здания БОУ НМР ВО «</w:t>
            </w:r>
            <w:proofErr w:type="spellStart"/>
            <w:r w:rsidRPr="0086087D">
              <w:rPr>
                <w:sz w:val="22"/>
                <w:szCs w:val="28"/>
              </w:rPr>
              <w:t>Лесютинская</w:t>
            </w:r>
            <w:proofErr w:type="spellEnd"/>
            <w:r w:rsidRPr="0086087D">
              <w:rPr>
                <w:sz w:val="22"/>
                <w:szCs w:val="28"/>
              </w:rPr>
              <w:t xml:space="preserve"> ООШ», спортивного сооружения на территории БОУ НМР ВО «Городищенская СОШ».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2775" w14:textId="77777777" w:rsidR="00EB74FF" w:rsidRPr="00EB74FF" w:rsidRDefault="00EB74FF" w:rsidP="001C6151">
            <w:pPr>
              <w:jc w:val="both"/>
              <w:rPr>
                <w:sz w:val="24"/>
                <w:szCs w:val="28"/>
              </w:rPr>
            </w:pPr>
          </w:p>
        </w:tc>
      </w:tr>
      <w:tr w:rsidR="00EB74FF" w:rsidRPr="00EB74FF" w14:paraId="13F497A6" w14:textId="77777777" w:rsidTr="001C6151">
        <w:trPr>
          <w:trHeight w:val="290"/>
        </w:trPr>
        <w:tc>
          <w:tcPr>
            <w:tcW w:w="8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A009" w14:textId="77777777" w:rsidR="00EB74FF" w:rsidRPr="0086087D" w:rsidRDefault="00EB74FF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Подпрограмма 2 «Обеспечение создания условий для реализации программы».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4BB1" w14:textId="77777777" w:rsidR="00EB74FF" w:rsidRPr="00EB74FF" w:rsidRDefault="00EB74FF" w:rsidP="001C6151">
            <w:pPr>
              <w:jc w:val="both"/>
              <w:rPr>
                <w:sz w:val="24"/>
                <w:szCs w:val="28"/>
              </w:rPr>
            </w:pPr>
            <w:r w:rsidRPr="00EB74FF">
              <w:rPr>
                <w:sz w:val="24"/>
                <w:szCs w:val="28"/>
              </w:rPr>
              <w:t> </w:t>
            </w:r>
          </w:p>
        </w:tc>
      </w:tr>
      <w:tr w:rsidR="001C6151" w:rsidRPr="00EB74FF" w14:paraId="023796B1" w14:textId="77777777" w:rsidTr="00611533">
        <w:trPr>
          <w:trHeight w:val="195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86AF" w14:textId="77777777" w:rsidR="00EB74FF" w:rsidRPr="0086087D" w:rsidRDefault="00EB74FF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lastRenderedPageBreak/>
              <w:t>Обеспечение деятельности управления образования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7B33" w14:textId="0DA087C4" w:rsidR="00EB74FF" w:rsidRPr="0086087D" w:rsidRDefault="00611533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 xml:space="preserve">Оказание всесторонней помощи педагогическим работникам, способствующей их развитию и самоопределению на протяжении всей профессиональной деятельности, а также повышение их профессионального мастерства и качества образовательной деятельности. Организация работы по оказанию методической помощи муниципальным общеобразовательным учреждениям, реализующим основные общеобразовательные программы – образовательные программы начального общего, основного общего, среднего общего образования. Проведение мероприятия по предупреждению детского дорожно-транспортного травматизма, в части создания необходимых условий для охраны здоровья обучающихся по обеспечению </w:t>
            </w:r>
            <w:proofErr w:type="spellStart"/>
            <w:r w:rsidRPr="0086087D">
              <w:rPr>
                <w:sz w:val="22"/>
                <w:szCs w:val="28"/>
              </w:rPr>
              <w:t>световозвращающими</w:t>
            </w:r>
            <w:proofErr w:type="spellEnd"/>
            <w:r w:rsidRPr="0086087D">
              <w:rPr>
                <w:sz w:val="22"/>
                <w:szCs w:val="28"/>
              </w:rPr>
              <w:t xml:space="preserve"> приспособлениями обучающихся 2-6-х классов муниципальных общеобразовательных организаций. Реализация мероприятий по оснащению муниципальных общеобразовательных организаций государственными символами Российской Федерации</w:t>
            </w:r>
          </w:p>
          <w:p w14:paraId="628516A2" w14:textId="77777777" w:rsidR="00E74C4D" w:rsidRPr="0086087D" w:rsidRDefault="00E74C4D" w:rsidP="001C6151">
            <w:pPr>
              <w:jc w:val="both"/>
              <w:rPr>
                <w:sz w:val="22"/>
                <w:szCs w:val="28"/>
              </w:rPr>
            </w:pPr>
          </w:p>
          <w:p w14:paraId="3AD44C8B" w14:textId="77777777" w:rsidR="00E74C4D" w:rsidRPr="0086087D" w:rsidRDefault="00E74C4D" w:rsidP="001C6151">
            <w:pPr>
              <w:jc w:val="both"/>
              <w:rPr>
                <w:sz w:val="22"/>
                <w:szCs w:val="28"/>
              </w:rPr>
            </w:pPr>
          </w:p>
          <w:p w14:paraId="76BDB712" w14:textId="58076E8A" w:rsidR="00E74C4D" w:rsidRPr="0086087D" w:rsidRDefault="00E74C4D" w:rsidP="001C6151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2306" w14:textId="5015C759" w:rsidR="00EB74FF" w:rsidRPr="0086087D" w:rsidRDefault="00611533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Полномочия, предусмотренные Положением об управлении образованием, исполняются в полном объёме. Реализация мероприятий по оснащению муниципальных общеобразовательных организаций государственными символами Российской Федерации будет осуществлена в 4 квартале 2022 года.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9631" w14:textId="77777777" w:rsidR="00EB74FF" w:rsidRPr="00EB74FF" w:rsidRDefault="00EB74FF" w:rsidP="001C6151">
            <w:pPr>
              <w:jc w:val="both"/>
              <w:rPr>
                <w:sz w:val="24"/>
                <w:szCs w:val="28"/>
              </w:rPr>
            </w:pPr>
            <w:r w:rsidRPr="00EB74FF">
              <w:rPr>
                <w:sz w:val="24"/>
                <w:szCs w:val="28"/>
              </w:rPr>
              <w:t> </w:t>
            </w:r>
          </w:p>
        </w:tc>
      </w:tr>
      <w:tr w:rsidR="00611533" w:rsidRPr="00EB74FF" w14:paraId="5906D00E" w14:textId="77777777" w:rsidTr="001C6151">
        <w:trPr>
          <w:trHeight w:val="195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59EC" w14:textId="622BF481" w:rsidR="00611533" w:rsidRPr="0086087D" w:rsidRDefault="004E7B7B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9198" w14:textId="048DA0AE" w:rsidR="00611533" w:rsidRPr="0086087D" w:rsidRDefault="00E74C4D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Оснащение муниципальных общеобразовательных организаций государственными символами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4C69" w14:textId="54B7BFB8" w:rsidR="00611533" w:rsidRPr="0086087D" w:rsidRDefault="00E74C4D" w:rsidP="001C6151">
            <w:pPr>
              <w:jc w:val="both"/>
              <w:rPr>
                <w:sz w:val="22"/>
                <w:szCs w:val="28"/>
              </w:rPr>
            </w:pPr>
            <w:r w:rsidRPr="0086087D">
              <w:rPr>
                <w:sz w:val="22"/>
                <w:szCs w:val="28"/>
              </w:rPr>
              <w:t>Все 6 общеобразовательных организаций Нюксенского муниципального района оснащены государственными символами Российской Федерации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29F8" w14:textId="77777777" w:rsidR="00611533" w:rsidRPr="00EB74FF" w:rsidRDefault="00611533" w:rsidP="001C6151">
            <w:pPr>
              <w:jc w:val="both"/>
              <w:rPr>
                <w:sz w:val="24"/>
                <w:szCs w:val="28"/>
              </w:rPr>
            </w:pPr>
          </w:p>
        </w:tc>
      </w:tr>
    </w:tbl>
    <w:p w14:paraId="3AA9A6D4" w14:textId="558F9D0E" w:rsidR="00D53CCE" w:rsidRPr="00C91FC2" w:rsidRDefault="00D53CCE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В 202</w:t>
      </w:r>
      <w:r w:rsidR="0029232D">
        <w:rPr>
          <w:sz w:val="28"/>
          <w:szCs w:val="28"/>
        </w:rPr>
        <w:t>2</w:t>
      </w:r>
      <w:r w:rsidRPr="00C91FC2">
        <w:rPr>
          <w:sz w:val="28"/>
          <w:szCs w:val="28"/>
        </w:rPr>
        <w:t xml:space="preserve"> году управлением образования закупки товаров, работ и услуг проводились путем организации процедур в соответствии с Федеральным законом № 44-</w:t>
      </w:r>
      <w:r w:rsidRPr="00EA6C7B">
        <w:rPr>
          <w:color w:val="4A442A" w:themeColor="background2" w:themeShade="40"/>
          <w:sz w:val="28"/>
          <w:szCs w:val="28"/>
        </w:rPr>
        <w:t xml:space="preserve">ФЗ </w:t>
      </w:r>
      <w:r w:rsidRPr="00DC19F8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нужд». Заключено договоров за 202</w:t>
      </w:r>
      <w:r w:rsidR="00C73D1A" w:rsidRPr="00DC19F8">
        <w:rPr>
          <w:sz w:val="28"/>
          <w:szCs w:val="28"/>
        </w:rPr>
        <w:t>2</w:t>
      </w:r>
      <w:r w:rsidRPr="00DC19F8">
        <w:rPr>
          <w:sz w:val="28"/>
          <w:szCs w:val="28"/>
        </w:rPr>
        <w:t xml:space="preserve"> год – </w:t>
      </w:r>
      <w:r w:rsidR="00D86D8D" w:rsidRPr="00DC19F8">
        <w:rPr>
          <w:sz w:val="28"/>
          <w:szCs w:val="28"/>
        </w:rPr>
        <w:t>18</w:t>
      </w:r>
      <w:r w:rsidRPr="00DC19F8">
        <w:rPr>
          <w:sz w:val="28"/>
          <w:szCs w:val="28"/>
        </w:rPr>
        <w:t xml:space="preserve"> шт. на общую сумму </w:t>
      </w:r>
      <w:r w:rsidR="00D86D8D" w:rsidRPr="00DC19F8">
        <w:rPr>
          <w:sz w:val="28"/>
          <w:szCs w:val="28"/>
        </w:rPr>
        <w:t>1 073 224,61</w:t>
      </w:r>
      <w:r w:rsidRPr="00DC19F8">
        <w:rPr>
          <w:sz w:val="28"/>
          <w:szCs w:val="28"/>
        </w:rPr>
        <w:t xml:space="preserve"> руб. Без использования системы «Электронный магазин».</w:t>
      </w:r>
    </w:p>
    <w:p w14:paraId="04F8E4FB" w14:textId="77777777" w:rsidR="00C459FA" w:rsidRDefault="00C459FA" w:rsidP="00C91FC2">
      <w:pPr>
        <w:widowControl w:val="0"/>
        <w:tabs>
          <w:tab w:val="left" w:pos="1980"/>
        </w:tabs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</w:p>
    <w:p w14:paraId="1E7774AD" w14:textId="25F5D9A1" w:rsidR="00D53CCE" w:rsidRPr="00C91FC2" w:rsidRDefault="00D53CCE" w:rsidP="00C459FA">
      <w:pPr>
        <w:widowControl w:val="0"/>
        <w:tabs>
          <w:tab w:val="left" w:pos="1980"/>
        </w:tabs>
        <w:autoSpaceDE w:val="0"/>
        <w:autoSpaceDN w:val="0"/>
        <w:adjustRightInd w:val="0"/>
        <w:ind w:firstLine="567"/>
        <w:contextualSpacing/>
        <w:jc w:val="center"/>
        <w:rPr>
          <w:b/>
          <w:sz w:val="28"/>
          <w:szCs w:val="28"/>
        </w:rPr>
      </w:pPr>
      <w:r w:rsidRPr="00C91FC2">
        <w:rPr>
          <w:b/>
          <w:sz w:val="28"/>
          <w:szCs w:val="28"/>
        </w:rPr>
        <w:t>Раздел 3 «Анализ отчета об исполнении бюджета субъектом бюджетной отчетности»</w:t>
      </w:r>
    </w:p>
    <w:p w14:paraId="61265E15" w14:textId="77777777" w:rsidR="00D53CCE" w:rsidRPr="00C91FC2" w:rsidRDefault="00D53CCE" w:rsidP="00C91FC2">
      <w:pPr>
        <w:widowControl w:val="0"/>
        <w:tabs>
          <w:tab w:val="left" w:pos="198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Сведения об исполнении бюджета представлены в </w:t>
      </w:r>
      <w:r w:rsidRPr="00C91FC2">
        <w:rPr>
          <w:b/>
          <w:sz w:val="28"/>
          <w:szCs w:val="28"/>
        </w:rPr>
        <w:t>форме 0503164.</w:t>
      </w:r>
      <w:r w:rsidRPr="00C91FC2">
        <w:rPr>
          <w:sz w:val="28"/>
          <w:szCs w:val="28"/>
        </w:rPr>
        <w:t xml:space="preserve"> </w:t>
      </w:r>
    </w:p>
    <w:p w14:paraId="17F43FEC" w14:textId="2333A3C1" w:rsidR="00D53CCE" w:rsidRPr="00C91FC2" w:rsidRDefault="00D53CCE" w:rsidP="00C91FC2">
      <w:pPr>
        <w:widowControl w:val="0"/>
        <w:tabs>
          <w:tab w:val="left" w:pos="198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Доходы по учреждению исполнены в сумме</w:t>
      </w:r>
      <w:r w:rsidR="00AC0352">
        <w:rPr>
          <w:sz w:val="28"/>
          <w:szCs w:val="28"/>
        </w:rPr>
        <w:t xml:space="preserve"> 16</w:t>
      </w:r>
      <w:r w:rsidR="008F6F2C">
        <w:rPr>
          <w:sz w:val="28"/>
          <w:szCs w:val="28"/>
        </w:rPr>
        <w:t xml:space="preserve"> </w:t>
      </w:r>
      <w:r w:rsidR="00AC0352">
        <w:rPr>
          <w:sz w:val="28"/>
          <w:szCs w:val="28"/>
        </w:rPr>
        <w:t>117,14</w:t>
      </w:r>
      <w:r w:rsidRPr="00C91FC2">
        <w:rPr>
          <w:sz w:val="28"/>
          <w:szCs w:val="28"/>
        </w:rPr>
        <w:t xml:space="preserve"> руб., из них:</w:t>
      </w:r>
      <w:r w:rsidR="00C459FA">
        <w:rPr>
          <w:sz w:val="28"/>
          <w:szCs w:val="28"/>
        </w:rPr>
        <w:t xml:space="preserve"> </w:t>
      </w:r>
      <w:r w:rsidR="008F6F2C">
        <w:rPr>
          <w:sz w:val="28"/>
          <w:szCs w:val="28"/>
        </w:rPr>
        <w:t>11 317,14</w:t>
      </w:r>
      <w:r w:rsidRPr="00C91FC2">
        <w:rPr>
          <w:sz w:val="28"/>
          <w:szCs w:val="28"/>
        </w:rPr>
        <w:t xml:space="preserve"> руб. </w:t>
      </w:r>
      <w:r w:rsidR="008F6F2C">
        <w:rPr>
          <w:sz w:val="28"/>
          <w:szCs w:val="28"/>
        </w:rPr>
        <w:t>штрафы, неустойки, пени, уплаченные в случае просрочки исполнения поставщиком обязательств, предусмотренных контрактом</w:t>
      </w:r>
      <w:r w:rsidRPr="00C91FC2">
        <w:rPr>
          <w:sz w:val="28"/>
          <w:szCs w:val="28"/>
        </w:rPr>
        <w:t xml:space="preserve">; </w:t>
      </w:r>
    </w:p>
    <w:p w14:paraId="1044F09E" w14:textId="08FD2907" w:rsidR="00D53CCE" w:rsidRPr="00C91FC2" w:rsidRDefault="00A245CA" w:rsidP="00C91FC2">
      <w:pPr>
        <w:widowControl w:val="0"/>
        <w:tabs>
          <w:tab w:val="left" w:pos="198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4 800</w:t>
      </w:r>
      <w:r w:rsidR="00D53CCE" w:rsidRPr="00C91FC2">
        <w:rPr>
          <w:sz w:val="28"/>
          <w:szCs w:val="28"/>
        </w:rPr>
        <w:t>,00 руб. прочие доходы от компенсации затрат бюджетов муниципальных районов.</w:t>
      </w:r>
      <w:r w:rsidR="00AC0352">
        <w:rPr>
          <w:sz w:val="28"/>
          <w:szCs w:val="28"/>
        </w:rPr>
        <w:t xml:space="preserve"> </w:t>
      </w:r>
      <w:r w:rsidR="003D291A">
        <w:rPr>
          <w:sz w:val="28"/>
          <w:szCs w:val="28"/>
        </w:rPr>
        <w:t>Возврат излишне перечисленных выплат многодетным семьям на обеспечение проезда и приобретение одежды детям за 2021 год</w:t>
      </w:r>
      <w:r>
        <w:rPr>
          <w:sz w:val="28"/>
          <w:szCs w:val="28"/>
        </w:rPr>
        <w:t>.</w:t>
      </w:r>
      <w:r w:rsidR="00D53CCE" w:rsidRPr="00C91FC2">
        <w:rPr>
          <w:sz w:val="28"/>
          <w:szCs w:val="28"/>
        </w:rPr>
        <w:t xml:space="preserve"> </w:t>
      </w:r>
    </w:p>
    <w:p w14:paraId="04654C3A" w14:textId="4054AA03" w:rsidR="00D53CCE" w:rsidRPr="00C91FC2" w:rsidRDefault="00D53CCE" w:rsidP="00F25E9E">
      <w:pPr>
        <w:widowControl w:val="0"/>
        <w:tabs>
          <w:tab w:val="left" w:pos="198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lastRenderedPageBreak/>
        <w:t>Расходы бюджета утверждены в сумме 2</w:t>
      </w:r>
      <w:r w:rsidR="007C719C">
        <w:rPr>
          <w:sz w:val="28"/>
          <w:szCs w:val="28"/>
        </w:rPr>
        <w:t>93 206 024,60</w:t>
      </w:r>
      <w:r w:rsidRPr="00C91FC2">
        <w:rPr>
          <w:sz w:val="28"/>
          <w:szCs w:val="28"/>
        </w:rPr>
        <w:t xml:space="preserve"> руб. исполнение состав</w:t>
      </w:r>
      <w:r w:rsidR="007C719C">
        <w:rPr>
          <w:sz w:val="28"/>
          <w:szCs w:val="28"/>
        </w:rPr>
        <w:t>ляет 291 322 650,95</w:t>
      </w:r>
      <w:r w:rsidRPr="00C91FC2">
        <w:rPr>
          <w:sz w:val="28"/>
          <w:szCs w:val="28"/>
        </w:rPr>
        <w:t xml:space="preserve"> руб. или 99,</w:t>
      </w:r>
      <w:r w:rsidR="007C719C">
        <w:rPr>
          <w:sz w:val="28"/>
          <w:szCs w:val="28"/>
        </w:rPr>
        <w:t>36</w:t>
      </w:r>
      <w:r w:rsidRPr="00C91FC2">
        <w:rPr>
          <w:sz w:val="28"/>
          <w:szCs w:val="28"/>
        </w:rPr>
        <w:t>%. Процент исполнения бюджета</w:t>
      </w:r>
      <w:r w:rsidR="006B689C">
        <w:rPr>
          <w:sz w:val="28"/>
          <w:szCs w:val="28"/>
        </w:rPr>
        <w:t xml:space="preserve"> </w:t>
      </w:r>
      <w:r w:rsidR="006B689C" w:rsidRPr="00412A99">
        <w:rPr>
          <w:i/>
          <w:iCs/>
          <w:sz w:val="28"/>
          <w:szCs w:val="28"/>
        </w:rPr>
        <w:t>в целом</w:t>
      </w:r>
      <w:r w:rsidRPr="00412A99">
        <w:rPr>
          <w:i/>
          <w:iCs/>
          <w:sz w:val="28"/>
          <w:szCs w:val="28"/>
        </w:rPr>
        <w:t xml:space="preserve"> </w:t>
      </w:r>
      <w:r w:rsidRPr="00C91FC2">
        <w:rPr>
          <w:sz w:val="28"/>
          <w:szCs w:val="28"/>
        </w:rPr>
        <w:t>по расходам превышает минимальный порог в 95 процентов, ниже которого бюджет считается неисполненным.</w:t>
      </w:r>
      <w:r w:rsidR="00412A99">
        <w:rPr>
          <w:sz w:val="28"/>
          <w:szCs w:val="28"/>
        </w:rPr>
        <w:t xml:space="preserve"> Причиной отклонения от планового процента исполнения бюджета по отдельным видам расходов, отраженным в разделе 2 «Расходы бюджета» сведений ф. 0503164 в части выплат</w:t>
      </w:r>
      <w:r w:rsidR="00EC744D">
        <w:rPr>
          <w:sz w:val="28"/>
          <w:szCs w:val="28"/>
        </w:rPr>
        <w:t xml:space="preserve"> пособий и компенсаций гражданам, </w:t>
      </w:r>
      <w:r w:rsidR="00412A99">
        <w:rPr>
          <w:sz w:val="28"/>
          <w:szCs w:val="28"/>
        </w:rPr>
        <w:t xml:space="preserve">явилось то, что </w:t>
      </w:r>
      <w:r w:rsidR="00EC744D">
        <w:rPr>
          <w:sz w:val="28"/>
          <w:szCs w:val="28"/>
        </w:rPr>
        <w:t>данные выплаты носят заявительный характер.</w:t>
      </w:r>
    </w:p>
    <w:p w14:paraId="3D2A06B1" w14:textId="3A447D7F" w:rsidR="00D53CCE" w:rsidRDefault="00D53CCE" w:rsidP="00F25E9E">
      <w:pPr>
        <w:widowControl w:val="0"/>
        <w:tabs>
          <w:tab w:val="left" w:pos="198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В </w:t>
      </w:r>
      <w:r w:rsidR="00F15ED1">
        <w:rPr>
          <w:sz w:val="28"/>
          <w:szCs w:val="28"/>
        </w:rPr>
        <w:t>текущем</w:t>
      </w:r>
      <w:r w:rsidRPr="00C91FC2">
        <w:rPr>
          <w:sz w:val="28"/>
          <w:szCs w:val="28"/>
        </w:rPr>
        <w:t xml:space="preserve"> году учреждение не принимало бюджетные и денежные обязательства сверх утвержденных</w:t>
      </w:r>
      <w:r w:rsidR="00412A99">
        <w:rPr>
          <w:sz w:val="28"/>
          <w:szCs w:val="28"/>
        </w:rPr>
        <w:t xml:space="preserve"> на финансовый год</w:t>
      </w:r>
      <w:r w:rsidRPr="00C91FC2">
        <w:rPr>
          <w:sz w:val="28"/>
          <w:szCs w:val="28"/>
        </w:rPr>
        <w:t xml:space="preserve"> </w:t>
      </w:r>
      <w:r w:rsidR="00412A99">
        <w:rPr>
          <w:sz w:val="28"/>
          <w:szCs w:val="28"/>
        </w:rPr>
        <w:t>объемах бюджетных ассигнований и ЛБО</w:t>
      </w:r>
      <w:r w:rsidRPr="00C91FC2">
        <w:rPr>
          <w:sz w:val="28"/>
          <w:szCs w:val="28"/>
        </w:rPr>
        <w:t>.</w:t>
      </w:r>
    </w:p>
    <w:p w14:paraId="5726AA3F" w14:textId="77777777" w:rsidR="006B689C" w:rsidRDefault="006B689C" w:rsidP="00F25E9E">
      <w:pPr>
        <w:ind w:firstLine="567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В 2022 году учреждение принимает участие в реализации национальных проектов (программ), в связи с чем представляется </w:t>
      </w:r>
      <w:bookmarkStart w:id="1" w:name="_Hlk126246291"/>
      <w:r>
        <w:rPr>
          <w:b/>
          <w:bCs/>
          <w:sz w:val="28"/>
          <w:szCs w:val="28"/>
        </w:rPr>
        <w:t xml:space="preserve">Отчет о бюджетных обязательствах (по национальным проектам) </w:t>
      </w:r>
      <w:bookmarkEnd w:id="1"/>
      <w:r>
        <w:rPr>
          <w:b/>
          <w:bCs/>
          <w:sz w:val="28"/>
          <w:szCs w:val="28"/>
        </w:rPr>
        <w:t>(форма 0503128-НП)</w:t>
      </w:r>
      <w:r>
        <w:rPr>
          <w:sz w:val="28"/>
          <w:szCs w:val="28"/>
        </w:rPr>
        <w:t>.</w:t>
      </w:r>
    </w:p>
    <w:p w14:paraId="015E1413" w14:textId="77777777" w:rsidR="006B689C" w:rsidRDefault="006B689C" w:rsidP="00F25E9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Нюксенского муниципального района реализует мероприятия, направленные на оснащение муниципальных общеобразовательных организаций государственными символами Российской Федерации, в рамках федерального проекта «Патриотическое воспитание граждан Российской Федерации» национального проекта «Образование». Объем денежных средств на 2022 год предусмотрен в сумме 682 242,49 руб. Заключен муниципальный контракт от 08 августа 2022 года на приобретение товаров в целях оснащения муниципального образования государственными символами. Срок исполнения контракта 26 сентября 2022 года.</w:t>
      </w:r>
      <w:r>
        <w:rPr>
          <w:rFonts w:ascii="Roboto" w:hAnsi="Roboto"/>
          <w:color w:val="909EBB"/>
          <w:shd w:val="clear" w:color="auto" w:fill="FFFFFF"/>
        </w:rPr>
        <w:t xml:space="preserve"> </w:t>
      </w:r>
      <w:r w:rsidRPr="00185474">
        <w:rPr>
          <w:sz w:val="28"/>
          <w:szCs w:val="28"/>
          <w:shd w:val="clear" w:color="auto" w:fill="FFFFFF"/>
        </w:rPr>
        <w:t xml:space="preserve">По состоянию на 01 декабря 2022 года товар поставлен в полном объеме. За просрочку исполнения поставщиком обязательств по поставке товара в срок, определенный условиями контракта, получена неустойка в сумме 11317,14 руб. </w:t>
      </w:r>
      <w:r>
        <w:rPr>
          <w:sz w:val="28"/>
          <w:szCs w:val="28"/>
          <w:shd w:val="clear" w:color="auto" w:fill="FFFFFF"/>
        </w:rPr>
        <w:t xml:space="preserve">Контракт заключен с единственным поставщиком, так как электронный аукцион признан несостоявшимся по основаниям, представленным в пункте 6 части 2, части 5, части 7 статьи 52 Федерального закона. </w:t>
      </w:r>
    </w:p>
    <w:p w14:paraId="1134C092" w14:textId="77777777" w:rsidR="006B689C" w:rsidRDefault="006B689C" w:rsidP="00F25E9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Деятельность образовательных учреждений Нюксенского муниципального района осуществляется в рамках реализации муниципальной программы «Развитие образования Нюксенского муниципального района на 2021-2025 годы», утвержденной Постановлением администрации Нюксенского муниципального района от 06.12.2019 № 367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, </w:t>
      </w:r>
      <w:r>
        <w:rPr>
          <w:sz w:val="28"/>
          <w:szCs w:val="28"/>
        </w:rPr>
        <w:t>которая подразумевает реализацию мероприятий в рамках национального проекта «Образование» на территории Нюксенского муниципального района в 2022 году и плановый период 2023 и 2024 годов, а именно, региональные проекты: «Современная школа», «Цифровая образовательная среда».</w:t>
      </w:r>
    </w:p>
    <w:p w14:paraId="2FCC6633" w14:textId="77777777" w:rsidR="006B689C" w:rsidRDefault="006B689C" w:rsidP="00F25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эти цели в 2022 году предусмотрено бюджетных ассигнований на сумму 1 655 593,86 руб., на плановый период 2023 и 2024 годы бюджетные ассигнования утверждены в сумме 14 509 013,31 руб.</w:t>
      </w:r>
    </w:p>
    <w:p w14:paraId="4F798A9B" w14:textId="77777777" w:rsidR="006B689C" w:rsidRDefault="006B689C" w:rsidP="00F25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региональным проектом «Современная школа» на базе </w:t>
      </w:r>
      <w:proofErr w:type="spellStart"/>
      <w:r>
        <w:rPr>
          <w:sz w:val="28"/>
          <w:szCs w:val="28"/>
        </w:rPr>
        <w:t>Левашской</w:t>
      </w:r>
      <w:proofErr w:type="spellEnd"/>
      <w:r>
        <w:rPr>
          <w:sz w:val="28"/>
          <w:szCs w:val="28"/>
        </w:rPr>
        <w:t xml:space="preserve"> ООШ, </w:t>
      </w:r>
      <w:proofErr w:type="spellStart"/>
      <w:r>
        <w:rPr>
          <w:sz w:val="28"/>
          <w:szCs w:val="28"/>
        </w:rPr>
        <w:t>Лесютинской</w:t>
      </w:r>
      <w:proofErr w:type="spellEnd"/>
      <w:r>
        <w:rPr>
          <w:sz w:val="28"/>
          <w:szCs w:val="28"/>
        </w:rPr>
        <w:t xml:space="preserve"> ООШ, Нюксенской начальной школе будет создан Центр естественнонаучной и технологической направленностей, </w:t>
      </w:r>
      <w:r>
        <w:rPr>
          <w:sz w:val="28"/>
          <w:szCs w:val="28"/>
        </w:rPr>
        <w:lastRenderedPageBreak/>
        <w:t xml:space="preserve">который представляет собой принципиально новое образовательное пространство, оформленное в едином стиле и оснащенное современным оборудованием. </w:t>
      </w:r>
      <w:bookmarkStart w:id="2" w:name="_Hlk94953246"/>
      <w:r>
        <w:rPr>
          <w:sz w:val="28"/>
          <w:szCs w:val="28"/>
        </w:rPr>
        <w:t>Бюджетные ассигнования выделены на 2023 и 2024 годы в объеме 4 568 956,90 руб.</w:t>
      </w:r>
      <w:bookmarkEnd w:id="2"/>
    </w:p>
    <w:p w14:paraId="04C736DD" w14:textId="77777777" w:rsidR="006B689C" w:rsidRDefault="006B689C" w:rsidP="00F25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региональным проектом «Цифровая образовательная среда» во всех общеобразовательных школах района в течение 2022 года и планового периода 2023, 2024 годов будет создана </w:t>
      </w:r>
      <w:r>
        <w:rPr>
          <w:bCs/>
          <w:sz w:val="28"/>
          <w:szCs w:val="28"/>
          <w:shd w:val="clear" w:color="auto" w:fill="FFFFFF"/>
        </w:rPr>
        <w:t>совокупность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программных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технических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средств, образовательного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контен-та, необходимых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для</w:t>
      </w:r>
      <w:r>
        <w:rPr>
          <w:sz w:val="28"/>
          <w:szCs w:val="28"/>
          <w:shd w:val="clear" w:color="auto" w:fill="FFFFFF"/>
        </w:rPr>
        <w:t> реализации образовательных программ, в том числе с применением электронного обучения, дистанционных образовательных технологий, обеспечивающая доступ к образовательным услугам и сервисам в электронном виде.</w:t>
      </w:r>
      <w:r>
        <w:rPr>
          <w:sz w:val="28"/>
          <w:szCs w:val="28"/>
        </w:rPr>
        <w:t xml:space="preserve">  Бюджетные ассигнования, выделенные на трехлетний период, составляют 11 595 650,27 руб.</w:t>
      </w:r>
    </w:p>
    <w:p w14:paraId="69907048" w14:textId="6AD6DA0B" w:rsidR="006B689C" w:rsidRDefault="006B689C" w:rsidP="00F25E9E">
      <w:pPr>
        <w:jc w:val="both"/>
        <w:rPr>
          <w:rStyle w:val="sectioninfo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 xml:space="preserve">    </w:t>
      </w:r>
      <w:r w:rsidR="00F15E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 состоянию на 01 сентября 2022 года исполнен контракт на поставку компьютеров и периферийного оборудования для БОУ «Нюксенская СОШ» на общую сумму 973 000,00 руб. </w:t>
      </w:r>
      <w:bookmarkStart w:id="3" w:name="_Hlk108603813"/>
      <w:r>
        <w:rPr>
          <w:rStyle w:val="sectiontitle"/>
          <w:sz w:val="28"/>
          <w:szCs w:val="28"/>
          <w:bdr w:val="none" w:sz="0" w:space="0" w:color="auto" w:frame="1"/>
          <w:shd w:val="clear" w:color="auto" w:fill="FFFFFF"/>
        </w:rPr>
        <w:t xml:space="preserve">Способ определения поставщика - </w:t>
      </w:r>
      <w:r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  <w:t>запрос котировок в электронной форме.</w:t>
      </w:r>
      <w:bookmarkEnd w:id="3"/>
      <w:r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  <w:t xml:space="preserve"> Контракт исполнен.  Также исполнен договор на поставку программного обеспечения на сумму 6 832,00 руб. </w:t>
      </w:r>
    </w:p>
    <w:p w14:paraId="65307C9B" w14:textId="11CCA26D" w:rsidR="006B689C" w:rsidRDefault="006B689C" w:rsidP="00F25E9E">
      <w:pPr>
        <w:jc w:val="both"/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  <w:t xml:space="preserve">   Исполнен договор на поставку мышек оптических на сумму 4 200,00 руб. </w:t>
      </w:r>
    </w:p>
    <w:p w14:paraId="10292938" w14:textId="266F2AE0" w:rsidR="006B689C" w:rsidRDefault="006B689C" w:rsidP="00F25E9E">
      <w:pPr>
        <w:jc w:val="both"/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  <w:t xml:space="preserve">   Исполнены договоры на поставку ноутбуков на сумму 599 940,00 руб. и на сумму 71621,86 руб. без применения конкурентных способов. </w:t>
      </w:r>
    </w:p>
    <w:p w14:paraId="161EF3D5" w14:textId="727FFB46" w:rsidR="006B689C" w:rsidRDefault="006B689C" w:rsidP="00F25E9E">
      <w:pPr>
        <w:jc w:val="both"/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  <w:t xml:space="preserve">  Товар поставлен в полном объеме.</w:t>
      </w:r>
    </w:p>
    <w:p w14:paraId="0443213B" w14:textId="60D0D0D4" w:rsidR="00E72ADC" w:rsidRPr="00E72ADC" w:rsidRDefault="00E72ADC" w:rsidP="00E72ADC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72ADC">
        <w:rPr>
          <w:rFonts w:eastAsiaTheme="minorHAnsi"/>
          <w:bCs/>
          <w:sz w:val="28"/>
          <w:szCs w:val="28"/>
          <w:lang w:eastAsia="en-US"/>
        </w:rPr>
        <w:t>Пояснения прочих отклонений по форме 0503</w:t>
      </w:r>
      <w:r w:rsidR="00B754A9">
        <w:rPr>
          <w:rFonts w:eastAsiaTheme="minorHAnsi"/>
          <w:bCs/>
          <w:sz w:val="28"/>
          <w:szCs w:val="28"/>
          <w:lang w:eastAsia="en-US"/>
        </w:rPr>
        <w:t>1</w:t>
      </w:r>
      <w:r w:rsidRPr="00E72ADC">
        <w:rPr>
          <w:rFonts w:eastAsiaTheme="minorHAnsi"/>
          <w:bCs/>
          <w:sz w:val="28"/>
          <w:szCs w:val="28"/>
          <w:lang w:eastAsia="en-US"/>
        </w:rPr>
        <w:t xml:space="preserve">38-НП </w:t>
      </w:r>
      <w:r w:rsidR="00B754A9" w:rsidRPr="00B754A9">
        <w:rPr>
          <w:rFonts w:eastAsiaTheme="minorHAnsi"/>
          <w:bCs/>
          <w:sz w:val="28"/>
          <w:szCs w:val="28"/>
          <w:lang w:eastAsia="en-US"/>
        </w:rPr>
        <w:t>«</w:t>
      </w:r>
      <w:r w:rsidR="00B754A9" w:rsidRPr="00B754A9">
        <w:rPr>
          <w:bCs/>
          <w:sz w:val="28"/>
          <w:szCs w:val="28"/>
        </w:rPr>
        <w:t>Отчет о бюджетных обязательствах (по национальным проектам)»</w:t>
      </w:r>
    </w:p>
    <w:tbl>
      <w:tblPr>
        <w:tblStyle w:val="a7"/>
        <w:tblW w:w="9526" w:type="dxa"/>
        <w:tblLayout w:type="fixed"/>
        <w:tblLook w:val="04A0" w:firstRow="1" w:lastRow="0" w:firstColumn="1" w:lastColumn="0" w:noHBand="0" w:noVBand="1"/>
      </w:tblPr>
      <w:tblGrid>
        <w:gridCol w:w="6091"/>
        <w:gridCol w:w="3435"/>
      </w:tblGrid>
      <w:tr w:rsidR="00E72ADC" w:rsidRPr="00E72ADC" w14:paraId="58F824F6" w14:textId="77777777" w:rsidTr="005D67D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76AE" w14:textId="77777777" w:rsidR="00E72ADC" w:rsidRPr="00E72ADC" w:rsidRDefault="00E72ADC" w:rsidP="00B754A9">
            <w:pPr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E72ADC">
              <w:rPr>
                <w:rFonts w:eastAsiaTheme="minorHAnsi"/>
                <w:sz w:val="24"/>
                <w:szCs w:val="28"/>
                <w:lang w:eastAsia="en-US"/>
              </w:rPr>
              <w:t>Отклонение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A510" w14:textId="77777777" w:rsidR="00E72ADC" w:rsidRPr="00E72ADC" w:rsidRDefault="00E72ADC" w:rsidP="00B754A9">
            <w:pPr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E72ADC">
              <w:rPr>
                <w:rFonts w:eastAsiaTheme="minorHAnsi"/>
                <w:sz w:val="24"/>
                <w:szCs w:val="28"/>
                <w:lang w:eastAsia="en-US"/>
              </w:rPr>
              <w:t>Причина расхождения</w:t>
            </w:r>
          </w:p>
        </w:tc>
      </w:tr>
      <w:tr w:rsidR="00E72ADC" w:rsidRPr="00E72ADC" w14:paraId="642CC73A" w14:textId="77777777" w:rsidTr="005D67D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4598" w14:textId="77777777" w:rsidR="00E72ADC" w:rsidRPr="00E72ADC" w:rsidRDefault="00E72ADC" w:rsidP="00E72ADC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 w:rsidRPr="00E72ADC">
              <w:rPr>
                <w:rStyle w:val="rr-real-err-msg"/>
                <w:sz w:val="24"/>
                <w:szCs w:val="24"/>
              </w:rPr>
              <w:t>При наличии БО по субсидиям АУ/БУ по нацпроектам отсутствуют показатели в 738-НП – требует пояснения</w:t>
            </w:r>
          </w:p>
          <w:p w14:paraId="42AEDC84" w14:textId="525ED08E" w:rsidR="00E72ADC" w:rsidRPr="00E72ADC" w:rsidRDefault="00E72ADC" w:rsidP="00E72ADC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840D" w14:textId="77777777" w:rsidR="00E72ADC" w:rsidRPr="00E72ADC" w:rsidRDefault="00E72ADC" w:rsidP="00E72AD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72ADC">
              <w:rPr>
                <w:rFonts w:eastAsiaTheme="minorHAnsi"/>
                <w:sz w:val="24"/>
                <w:szCs w:val="24"/>
                <w:lang w:eastAsia="en-US"/>
              </w:rPr>
              <w:t>Несоответствие показателей появляется из-за разного использования формата КЦСР в отчетах. В ф. 0503128-НП КЦСР с 081, а в ф.0503738_5-НП с 000</w:t>
            </w:r>
          </w:p>
        </w:tc>
      </w:tr>
    </w:tbl>
    <w:p w14:paraId="085A3499" w14:textId="77777777" w:rsidR="00C459FA" w:rsidRDefault="00C459FA" w:rsidP="00C459FA">
      <w:pPr>
        <w:widowControl w:val="0"/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</w:p>
    <w:p w14:paraId="718EB4F0" w14:textId="44082AAE" w:rsidR="00D53CCE" w:rsidRPr="00C91FC2" w:rsidRDefault="00D53CCE" w:rsidP="00C459F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91FC2">
        <w:rPr>
          <w:b/>
          <w:sz w:val="28"/>
          <w:szCs w:val="28"/>
        </w:rPr>
        <w:t>Раздел 4 «Анализ показателей бухгалтерской отчетности субъекта бюджетной отчетности»</w:t>
      </w:r>
    </w:p>
    <w:p w14:paraId="1192D0AA" w14:textId="34E29AE1" w:rsidR="00D53CCE" w:rsidRPr="00C91FC2" w:rsidRDefault="00D53CCE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В </w:t>
      </w:r>
      <w:r w:rsidRPr="00C91FC2">
        <w:rPr>
          <w:b/>
          <w:sz w:val="28"/>
          <w:szCs w:val="28"/>
        </w:rPr>
        <w:t>Сведениях о движении нефинансовых активов ф.0503168</w:t>
      </w:r>
      <w:r w:rsidRPr="00C91FC2">
        <w:rPr>
          <w:sz w:val="28"/>
          <w:szCs w:val="28"/>
        </w:rPr>
        <w:t xml:space="preserve"> отражена информация по приобретению и выбытию основных средств, материальных запасов, движение материальных ценностей. В 202</w:t>
      </w:r>
      <w:r w:rsidR="007B3047">
        <w:rPr>
          <w:sz w:val="28"/>
          <w:szCs w:val="28"/>
        </w:rPr>
        <w:t>2</w:t>
      </w:r>
      <w:r w:rsidRPr="00C91FC2">
        <w:rPr>
          <w:sz w:val="28"/>
          <w:szCs w:val="28"/>
        </w:rPr>
        <w:t xml:space="preserve"> году управлением приобретены основные средства в сумме </w:t>
      </w:r>
      <w:r w:rsidR="007B3047">
        <w:rPr>
          <w:sz w:val="28"/>
          <w:szCs w:val="28"/>
        </w:rPr>
        <w:t>60 300</w:t>
      </w:r>
      <w:r w:rsidRPr="00C91FC2">
        <w:rPr>
          <w:sz w:val="28"/>
          <w:szCs w:val="28"/>
        </w:rPr>
        <w:t>,00 руб.,</w:t>
      </w:r>
      <w:r w:rsidR="007B3047">
        <w:rPr>
          <w:sz w:val="28"/>
          <w:szCs w:val="28"/>
        </w:rPr>
        <w:t xml:space="preserve"> </w:t>
      </w:r>
      <w:r w:rsidRPr="00C91FC2">
        <w:rPr>
          <w:sz w:val="28"/>
          <w:szCs w:val="28"/>
        </w:rPr>
        <w:t xml:space="preserve">(вновь приобретенные объекты: </w:t>
      </w:r>
      <w:r w:rsidR="007B3047">
        <w:rPr>
          <w:sz w:val="28"/>
          <w:szCs w:val="28"/>
        </w:rPr>
        <w:t>ноутбук</w:t>
      </w:r>
      <w:r w:rsidRPr="00C91FC2">
        <w:rPr>
          <w:sz w:val="28"/>
          <w:szCs w:val="28"/>
        </w:rPr>
        <w:t xml:space="preserve"> на сумму </w:t>
      </w:r>
      <w:r w:rsidR="007B3047">
        <w:rPr>
          <w:sz w:val="28"/>
          <w:szCs w:val="28"/>
        </w:rPr>
        <w:t>44 820</w:t>
      </w:r>
      <w:r w:rsidRPr="00C91FC2">
        <w:rPr>
          <w:sz w:val="28"/>
          <w:szCs w:val="28"/>
        </w:rPr>
        <w:t xml:space="preserve">,00 руб.; системные блоки поступившие через процедуру модернизации компьютерных рабочих мест на сумму </w:t>
      </w:r>
      <w:r w:rsidR="007B3047">
        <w:rPr>
          <w:sz w:val="28"/>
          <w:szCs w:val="28"/>
        </w:rPr>
        <w:t>15 480</w:t>
      </w:r>
      <w:r w:rsidRPr="00C91FC2">
        <w:rPr>
          <w:sz w:val="28"/>
          <w:szCs w:val="28"/>
        </w:rPr>
        <w:t>,00 руб.</w:t>
      </w:r>
      <w:r w:rsidR="007B3047">
        <w:rPr>
          <w:sz w:val="28"/>
          <w:szCs w:val="28"/>
        </w:rPr>
        <w:t xml:space="preserve">). </w:t>
      </w:r>
      <w:r w:rsidRPr="00C91FC2">
        <w:rPr>
          <w:sz w:val="28"/>
          <w:szCs w:val="28"/>
        </w:rPr>
        <w:t>Выбыли основные средства</w:t>
      </w:r>
      <w:r w:rsidRPr="007B3047">
        <w:rPr>
          <w:sz w:val="28"/>
          <w:szCs w:val="28"/>
        </w:rPr>
        <w:t xml:space="preserve"> </w:t>
      </w:r>
      <w:r w:rsidR="007B3047" w:rsidRPr="00A450F4">
        <w:rPr>
          <w:color w:val="000000"/>
          <w:sz w:val="28"/>
          <w:szCs w:val="28"/>
        </w:rPr>
        <w:t>в</w:t>
      </w:r>
      <w:r w:rsidR="007B3047" w:rsidRPr="007B3047">
        <w:rPr>
          <w:color w:val="000000"/>
          <w:sz w:val="28"/>
          <w:szCs w:val="28"/>
        </w:rPr>
        <w:t>следствие</w:t>
      </w:r>
      <w:r w:rsidR="007B3047" w:rsidRPr="00A450F4">
        <w:rPr>
          <w:color w:val="000000"/>
          <w:sz w:val="28"/>
          <w:szCs w:val="28"/>
        </w:rPr>
        <w:t xml:space="preserve"> нецелесообразности ремонта</w:t>
      </w:r>
      <w:r w:rsidR="007B3047" w:rsidRPr="007B3047">
        <w:rPr>
          <w:sz w:val="28"/>
          <w:szCs w:val="28"/>
        </w:rPr>
        <w:t xml:space="preserve"> </w:t>
      </w:r>
      <w:r w:rsidR="007B3047">
        <w:rPr>
          <w:sz w:val="28"/>
          <w:szCs w:val="28"/>
        </w:rPr>
        <w:t>на</w:t>
      </w:r>
      <w:r w:rsidRPr="00C91FC2">
        <w:rPr>
          <w:sz w:val="28"/>
          <w:szCs w:val="28"/>
        </w:rPr>
        <w:t xml:space="preserve"> сумм</w:t>
      </w:r>
      <w:r w:rsidR="007B3047">
        <w:rPr>
          <w:sz w:val="28"/>
          <w:szCs w:val="28"/>
        </w:rPr>
        <w:t>у</w:t>
      </w:r>
      <w:r w:rsidRPr="00C91FC2">
        <w:rPr>
          <w:sz w:val="28"/>
          <w:szCs w:val="28"/>
        </w:rPr>
        <w:t xml:space="preserve"> </w:t>
      </w:r>
      <w:r w:rsidR="007B3047">
        <w:rPr>
          <w:sz w:val="28"/>
          <w:szCs w:val="28"/>
        </w:rPr>
        <w:t>175 732,64</w:t>
      </w:r>
      <w:r w:rsidRPr="00C91FC2">
        <w:rPr>
          <w:sz w:val="28"/>
          <w:szCs w:val="28"/>
        </w:rPr>
        <w:t xml:space="preserve"> руб. </w:t>
      </w:r>
    </w:p>
    <w:p w14:paraId="485BB7C3" w14:textId="40F83FC4" w:rsidR="00D53CCE" w:rsidRPr="00C91FC2" w:rsidRDefault="00D53CCE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Таким образом, стоимость основных средств по учреждению на начало года составляла </w:t>
      </w:r>
      <w:r w:rsidR="007B3047">
        <w:rPr>
          <w:sz w:val="28"/>
          <w:szCs w:val="28"/>
        </w:rPr>
        <w:t>933 170,24</w:t>
      </w:r>
      <w:r w:rsidRPr="00C91FC2">
        <w:rPr>
          <w:sz w:val="28"/>
          <w:szCs w:val="28"/>
        </w:rPr>
        <w:t xml:space="preserve"> руб., на конец отчетного периода </w:t>
      </w:r>
      <w:r w:rsidR="007B3047">
        <w:rPr>
          <w:sz w:val="28"/>
          <w:szCs w:val="28"/>
        </w:rPr>
        <w:t>817 737,60</w:t>
      </w:r>
      <w:r w:rsidRPr="00C91FC2">
        <w:rPr>
          <w:sz w:val="28"/>
          <w:szCs w:val="28"/>
        </w:rPr>
        <w:t xml:space="preserve"> руб. Имущество имеет 100% амортизацию.</w:t>
      </w:r>
    </w:p>
    <w:p w14:paraId="0DD7FC22" w14:textId="7791D313" w:rsidR="00955FEE" w:rsidRDefault="00D53CCE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Материальные запасы поступили в сумме </w:t>
      </w:r>
      <w:r w:rsidR="00955FEE">
        <w:rPr>
          <w:sz w:val="28"/>
          <w:szCs w:val="28"/>
        </w:rPr>
        <w:t>1 048 787,21</w:t>
      </w:r>
      <w:r w:rsidRPr="00C91FC2">
        <w:rPr>
          <w:sz w:val="28"/>
          <w:szCs w:val="28"/>
        </w:rPr>
        <w:t xml:space="preserve"> руб. из них: </w:t>
      </w:r>
      <w:r w:rsidRPr="00C91FC2">
        <w:rPr>
          <w:sz w:val="28"/>
          <w:szCs w:val="28"/>
        </w:rPr>
        <w:lastRenderedPageBreak/>
        <w:t>безвозмездно "Наборы школьных принадлежностей" от АОУ ВО ДПО "Вологодский институт развития образования" на сумму 1</w:t>
      </w:r>
      <w:r w:rsidR="00955FEE">
        <w:rPr>
          <w:sz w:val="28"/>
          <w:szCs w:val="28"/>
        </w:rPr>
        <w:t>14 596,40</w:t>
      </w:r>
      <w:r w:rsidRPr="00C91FC2">
        <w:rPr>
          <w:sz w:val="28"/>
          <w:szCs w:val="28"/>
        </w:rPr>
        <w:t xml:space="preserve"> руб. </w:t>
      </w:r>
    </w:p>
    <w:p w14:paraId="437FEEF9" w14:textId="124D9C29" w:rsidR="00D53CCE" w:rsidRPr="00C91FC2" w:rsidRDefault="00D53CCE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Списаны материальные запасы на сумму </w:t>
      </w:r>
      <w:r w:rsidR="00955FEE">
        <w:rPr>
          <w:sz w:val="28"/>
          <w:szCs w:val="28"/>
        </w:rPr>
        <w:t>1 033 847,17</w:t>
      </w:r>
      <w:r w:rsidRPr="00C91FC2">
        <w:rPr>
          <w:sz w:val="28"/>
          <w:szCs w:val="28"/>
        </w:rPr>
        <w:t xml:space="preserve"> руб. на обеспечение текущей деятельности управления</w:t>
      </w:r>
      <w:r w:rsidR="00955FEE">
        <w:rPr>
          <w:sz w:val="28"/>
          <w:szCs w:val="28"/>
        </w:rPr>
        <w:t xml:space="preserve"> из </w:t>
      </w:r>
      <w:r w:rsidR="00955FEE" w:rsidRPr="00955FEE">
        <w:rPr>
          <w:sz w:val="28"/>
          <w:szCs w:val="28"/>
        </w:rPr>
        <w:t>них:</w:t>
      </w:r>
      <w:r w:rsidR="00955FEE" w:rsidRPr="00955FEE">
        <w:rPr>
          <w:color w:val="000000"/>
          <w:sz w:val="28"/>
          <w:szCs w:val="28"/>
        </w:rPr>
        <w:t xml:space="preserve"> п</w:t>
      </w:r>
      <w:r w:rsidR="00955FEE" w:rsidRPr="00A450F4">
        <w:rPr>
          <w:color w:val="000000"/>
          <w:sz w:val="28"/>
          <w:szCs w:val="28"/>
        </w:rPr>
        <w:t xml:space="preserve">ереданы безвозмездно подведомственным образовательным учреждениям </w:t>
      </w:r>
      <w:r w:rsidR="00955FEE" w:rsidRPr="00955FEE">
        <w:rPr>
          <w:color w:val="000000"/>
          <w:sz w:val="28"/>
          <w:szCs w:val="28"/>
        </w:rPr>
        <w:t xml:space="preserve">  </w:t>
      </w:r>
      <w:r w:rsidR="00955FEE" w:rsidRPr="00A450F4">
        <w:rPr>
          <w:color w:val="000000"/>
          <w:sz w:val="28"/>
          <w:szCs w:val="28"/>
        </w:rPr>
        <w:t>комплекты государственных символов Российской Федерации на сумму 632 242,49 руб.</w:t>
      </w:r>
    </w:p>
    <w:p w14:paraId="1DFF9236" w14:textId="3779D558" w:rsidR="00D53CCE" w:rsidRPr="00C91FC2" w:rsidRDefault="00D53CCE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Таким образом, стоимость материальных запасов по учреждению на начало года составляла </w:t>
      </w:r>
      <w:r w:rsidR="00955FEE">
        <w:rPr>
          <w:sz w:val="28"/>
          <w:szCs w:val="28"/>
        </w:rPr>
        <w:t>14 989,96</w:t>
      </w:r>
      <w:r w:rsidRPr="00C91FC2">
        <w:rPr>
          <w:sz w:val="28"/>
          <w:szCs w:val="28"/>
        </w:rPr>
        <w:t xml:space="preserve"> руб., на конец отчетного периода </w:t>
      </w:r>
      <w:r w:rsidR="00955FEE">
        <w:rPr>
          <w:sz w:val="28"/>
          <w:szCs w:val="28"/>
        </w:rPr>
        <w:t>29 930,00</w:t>
      </w:r>
      <w:r w:rsidRPr="00C91FC2">
        <w:rPr>
          <w:sz w:val="28"/>
          <w:szCs w:val="28"/>
        </w:rPr>
        <w:t xml:space="preserve"> руб. </w:t>
      </w:r>
    </w:p>
    <w:p w14:paraId="5F9072D8" w14:textId="15288DB3" w:rsidR="00D53CCE" w:rsidRPr="00C91FC2" w:rsidRDefault="00D53CCE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Движение материальных ценностей на забалансовых счетах. Счет 21 «Основные средства в эксплуатации» на начало года стоимость объектов составляла 15</w:t>
      </w:r>
      <w:r w:rsidR="009C5744">
        <w:rPr>
          <w:sz w:val="28"/>
          <w:szCs w:val="28"/>
        </w:rPr>
        <w:t>5 375,62</w:t>
      </w:r>
      <w:r w:rsidRPr="00C91FC2">
        <w:rPr>
          <w:sz w:val="28"/>
          <w:szCs w:val="28"/>
        </w:rPr>
        <w:t xml:space="preserve"> руб. на конец отчетного периода 1</w:t>
      </w:r>
      <w:r w:rsidR="009C5744">
        <w:rPr>
          <w:sz w:val="28"/>
          <w:szCs w:val="28"/>
        </w:rPr>
        <w:t>49 184,96</w:t>
      </w:r>
      <w:r w:rsidRPr="00C91FC2">
        <w:rPr>
          <w:sz w:val="28"/>
          <w:szCs w:val="28"/>
        </w:rPr>
        <w:t xml:space="preserve"> руб.</w:t>
      </w:r>
    </w:p>
    <w:p w14:paraId="4392A2D5" w14:textId="07A08DD4" w:rsidR="00D53CCE" w:rsidRPr="00C91FC2" w:rsidRDefault="00D53CCE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В связи с внедрением стандарта «Нематериальные активы» у учреждения появились права пользования активами на сумму 5825,89 руб. </w:t>
      </w:r>
    </w:p>
    <w:p w14:paraId="6B7DA177" w14:textId="356DB2FE" w:rsidR="00D53CCE" w:rsidRPr="00C91FC2" w:rsidRDefault="00D53CCE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Лицензионные права использования программного обеспечения -лицензия </w:t>
      </w:r>
      <w:r w:rsidRPr="00C91FC2">
        <w:rPr>
          <w:sz w:val="28"/>
          <w:szCs w:val="28"/>
          <w:lang w:val="en-US"/>
        </w:rPr>
        <w:t>ESD</w:t>
      </w:r>
      <w:r w:rsidRPr="00C91FC2">
        <w:rPr>
          <w:sz w:val="28"/>
          <w:szCs w:val="28"/>
        </w:rPr>
        <w:t xml:space="preserve"> </w:t>
      </w:r>
      <w:r w:rsidRPr="00C91FC2">
        <w:rPr>
          <w:sz w:val="28"/>
          <w:szCs w:val="28"/>
          <w:lang w:val="en-US"/>
        </w:rPr>
        <w:t>Microsoft</w:t>
      </w:r>
      <w:r w:rsidRPr="00C91FC2">
        <w:rPr>
          <w:sz w:val="28"/>
          <w:szCs w:val="28"/>
        </w:rPr>
        <w:t xml:space="preserve"> </w:t>
      </w:r>
      <w:r w:rsidRPr="00C91FC2">
        <w:rPr>
          <w:sz w:val="28"/>
          <w:szCs w:val="28"/>
          <w:lang w:val="en-US"/>
        </w:rPr>
        <w:t>Windows</w:t>
      </w:r>
      <w:r w:rsidRPr="00C91FC2">
        <w:rPr>
          <w:sz w:val="28"/>
          <w:szCs w:val="28"/>
        </w:rPr>
        <w:t xml:space="preserve"> 7 </w:t>
      </w:r>
      <w:r w:rsidRPr="00C91FC2">
        <w:rPr>
          <w:sz w:val="28"/>
          <w:szCs w:val="28"/>
          <w:lang w:val="en-US"/>
        </w:rPr>
        <w:t>Professional</w:t>
      </w:r>
      <w:r w:rsidRPr="00C91FC2">
        <w:rPr>
          <w:sz w:val="28"/>
          <w:szCs w:val="28"/>
        </w:rPr>
        <w:t xml:space="preserve"> 32 или 64 </w:t>
      </w:r>
      <w:r w:rsidRPr="00C91FC2">
        <w:rPr>
          <w:sz w:val="28"/>
          <w:szCs w:val="28"/>
          <w:lang w:val="en-US"/>
        </w:rPr>
        <w:t>bit</w:t>
      </w:r>
      <w:r w:rsidRPr="00C91FC2">
        <w:rPr>
          <w:sz w:val="28"/>
          <w:szCs w:val="28"/>
        </w:rPr>
        <w:t xml:space="preserve"> русская версия, амортизация не начисляется, так как срок пользования не установлен.</w:t>
      </w:r>
    </w:p>
    <w:tbl>
      <w:tblPr>
        <w:tblW w:w="14980" w:type="dxa"/>
        <w:tblInd w:w="108" w:type="dxa"/>
        <w:tblLook w:val="04A0" w:firstRow="1" w:lastRow="0" w:firstColumn="1" w:lastColumn="0" w:noHBand="0" w:noVBand="1"/>
      </w:tblPr>
      <w:tblGrid>
        <w:gridCol w:w="2260"/>
        <w:gridCol w:w="620"/>
        <w:gridCol w:w="897"/>
        <w:gridCol w:w="1173"/>
        <w:gridCol w:w="1046"/>
        <w:gridCol w:w="1384"/>
        <w:gridCol w:w="312"/>
        <w:gridCol w:w="2876"/>
        <w:gridCol w:w="1002"/>
        <w:gridCol w:w="3410"/>
      </w:tblGrid>
      <w:tr w:rsidR="00E352FC" w:rsidRPr="00E352FC" w14:paraId="7B201678" w14:textId="77777777" w:rsidTr="00A450F4">
        <w:trPr>
          <w:trHeight w:val="275"/>
        </w:trPr>
        <w:tc>
          <w:tcPr>
            <w:tcW w:w="14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B783A" w14:textId="0EE10376" w:rsidR="00F330D5" w:rsidRPr="00E352FC" w:rsidRDefault="00F330D5" w:rsidP="00A450F4">
            <w:pPr>
              <w:rPr>
                <w:color w:val="000000"/>
                <w:sz w:val="28"/>
                <w:szCs w:val="28"/>
              </w:rPr>
            </w:pPr>
          </w:p>
        </w:tc>
      </w:tr>
      <w:tr w:rsidR="00A450F4" w:rsidRPr="00A450F4" w14:paraId="11FC62FA" w14:textId="77777777" w:rsidTr="00634811">
        <w:trPr>
          <w:gridAfter w:val="2"/>
          <w:wAfter w:w="4412" w:type="dxa"/>
          <w:trHeight w:val="275"/>
        </w:trPr>
        <w:tc>
          <w:tcPr>
            <w:tcW w:w="105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5BB7C" w14:textId="77777777" w:rsidR="00A450F4" w:rsidRDefault="00A450F4" w:rsidP="00A450F4">
            <w:pPr>
              <w:jc w:val="center"/>
              <w:rPr>
                <w:color w:val="000000"/>
                <w:sz w:val="28"/>
                <w:szCs w:val="28"/>
              </w:rPr>
            </w:pPr>
            <w:bookmarkStart w:id="4" w:name="RANGE!A1:E2"/>
            <w:r w:rsidRPr="00A450F4">
              <w:rPr>
                <w:color w:val="000000"/>
                <w:sz w:val="28"/>
                <w:szCs w:val="28"/>
              </w:rPr>
              <w:t xml:space="preserve">Анализ состояния НФА на 01.01.2023 года и основные направления их </w:t>
            </w:r>
          </w:p>
          <w:p w14:paraId="0D36FFB4" w14:textId="69C67F4D" w:rsidR="00A450F4" w:rsidRPr="00A450F4" w:rsidRDefault="00A450F4" w:rsidP="00A450F4">
            <w:pPr>
              <w:jc w:val="center"/>
              <w:rPr>
                <w:color w:val="000000"/>
                <w:sz w:val="28"/>
                <w:szCs w:val="28"/>
              </w:rPr>
            </w:pPr>
            <w:r w:rsidRPr="00A450F4">
              <w:rPr>
                <w:color w:val="000000"/>
                <w:sz w:val="28"/>
                <w:szCs w:val="28"/>
              </w:rPr>
              <w:t>поступления и выбытия:</w:t>
            </w:r>
            <w:bookmarkEnd w:id="4"/>
          </w:p>
        </w:tc>
      </w:tr>
      <w:tr w:rsidR="00A450F4" w:rsidRPr="00A450F4" w14:paraId="70146886" w14:textId="77777777" w:rsidTr="00634811">
        <w:trPr>
          <w:gridAfter w:val="2"/>
          <w:wAfter w:w="4412" w:type="dxa"/>
          <w:trHeight w:val="25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DC858" w14:textId="77777777" w:rsidR="00A450F4" w:rsidRPr="00A450F4" w:rsidRDefault="00A450F4" w:rsidP="00A450F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BA24D" w14:textId="77777777" w:rsidR="00A450F4" w:rsidRPr="00A450F4" w:rsidRDefault="00A450F4" w:rsidP="00A450F4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E1EA4" w14:textId="77777777" w:rsidR="00A450F4" w:rsidRPr="00A450F4" w:rsidRDefault="00A450F4" w:rsidP="00A450F4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A5C09" w14:textId="77777777" w:rsidR="00A450F4" w:rsidRPr="00A450F4" w:rsidRDefault="00A450F4" w:rsidP="00A450F4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99E23" w14:textId="77777777" w:rsidR="00A450F4" w:rsidRPr="00A450F4" w:rsidRDefault="00A450F4" w:rsidP="00A450F4">
            <w:pPr>
              <w:rPr>
                <w:sz w:val="28"/>
                <w:szCs w:val="28"/>
              </w:rPr>
            </w:pPr>
          </w:p>
        </w:tc>
      </w:tr>
      <w:tr w:rsidR="00A450F4" w:rsidRPr="00A450F4" w14:paraId="529816B4" w14:textId="77777777" w:rsidTr="00634811">
        <w:trPr>
          <w:gridAfter w:val="2"/>
          <w:wAfter w:w="4412" w:type="dxa"/>
          <w:trHeight w:val="750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C547" w14:textId="77777777" w:rsidR="00A450F4" w:rsidRPr="00A450F4" w:rsidRDefault="00A450F4" w:rsidP="00A450F4">
            <w:pPr>
              <w:jc w:val="center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наименование НФА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F2484" w14:textId="77777777" w:rsidR="00A450F4" w:rsidRPr="00A450F4" w:rsidRDefault="00A450F4" w:rsidP="00A450F4">
            <w:pPr>
              <w:jc w:val="center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поступление</w:t>
            </w:r>
            <w:r w:rsidRPr="00A450F4">
              <w:rPr>
                <w:color w:val="000000"/>
                <w:sz w:val="24"/>
                <w:szCs w:val="24"/>
              </w:rPr>
              <w:br/>
              <w:t>руб.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888C3" w14:textId="77777777" w:rsidR="00A450F4" w:rsidRPr="00A450F4" w:rsidRDefault="00A450F4" w:rsidP="00A450F4">
            <w:pPr>
              <w:jc w:val="center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Направления поступления</w:t>
            </w:r>
            <w:r w:rsidRPr="00A450F4">
              <w:rPr>
                <w:color w:val="000000"/>
                <w:sz w:val="24"/>
                <w:szCs w:val="24"/>
              </w:rPr>
              <w:br/>
              <w:t>НФА в учреждение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36C25" w14:textId="77777777" w:rsidR="00A450F4" w:rsidRPr="00A450F4" w:rsidRDefault="00A450F4" w:rsidP="00A450F4">
            <w:pPr>
              <w:jc w:val="center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выбытие</w:t>
            </w:r>
            <w:r w:rsidRPr="00A450F4">
              <w:rPr>
                <w:color w:val="000000"/>
                <w:sz w:val="24"/>
                <w:szCs w:val="24"/>
              </w:rPr>
              <w:br/>
              <w:t>руб.</w:t>
            </w:r>
          </w:p>
        </w:tc>
        <w:tc>
          <w:tcPr>
            <w:tcW w:w="2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88FFA" w14:textId="5070D0DF" w:rsidR="00A450F4" w:rsidRPr="00A450F4" w:rsidRDefault="00A450F4" w:rsidP="00A450F4">
            <w:pPr>
              <w:jc w:val="center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Направления выбытия НФА в учреждении</w:t>
            </w:r>
          </w:p>
        </w:tc>
      </w:tr>
      <w:tr w:rsidR="00A450F4" w:rsidRPr="00A450F4" w14:paraId="4DD59713" w14:textId="77777777" w:rsidTr="00634811">
        <w:trPr>
          <w:gridAfter w:val="2"/>
          <w:wAfter w:w="4412" w:type="dxa"/>
          <w:trHeight w:val="25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BC9AA" w14:textId="77777777" w:rsidR="00A450F4" w:rsidRPr="00A450F4" w:rsidRDefault="00A450F4" w:rsidP="00A450F4">
            <w:pPr>
              <w:jc w:val="center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4432A" w14:textId="77777777" w:rsidR="00A450F4" w:rsidRPr="00A450F4" w:rsidRDefault="00A450F4" w:rsidP="00A450F4">
            <w:pPr>
              <w:jc w:val="center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19C3D" w14:textId="77777777" w:rsidR="00A450F4" w:rsidRPr="00A450F4" w:rsidRDefault="00A450F4" w:rsidP="00A450F4">
            <w:pPr>
              <w:jc w:val="center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3C545" w14:textId="77777777" w:rsidR="00A450F4" w:rsidRPr="00A450F4" w:rsidRDefault="00A450F4" w:rsidP="00A450F4">
            <w:pPr>
              <w:jc w:val="center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3E499" w14:textId="77777777" w:rsidR="00A450F4" w:rsidRPr="00A450F4" w:rsidRDefault="00A450F4" w:rsidP="00A450F4">
            <w:pPr>
              <w:jc w:val="center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5</w:t>
            </w:r>
          </w:p>
        </w:tc>
      </w:tr>
      <w:tr w:rsidR="00A450F4" w:rsidRPr="00A450F4" w14:paraId="405F6CD6" w14:textId="77777777" w:rsidTr="00634811">
        <w:trPr>
          <w:gridAfter w:val="2"/>
          <w:wAfter w:w="4412" w:type="dxa"/>
          <w:trHeight w:val="225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19769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Основные средства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A5303" w14:textId="77777777" w:rsidR="00A450F4" w:rsidRPr="00A450F4" w:rsidRDefault="00A450F4" w:rsidP="00A450F4">
            <w:pPr>
              <w:jc w:val="right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60 300,00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F78F3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Приобретены основные средства (компьютер в сборе) на сумму 44820,00 руб. Проведена модернизация объектов основных средств на сумму 15480,00 руб.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FDA77" w14:textId="77777777" w:rsidR="00A450F4" w:rsidRPr="00A450F4" w:rsidRDefault="00A450F4" w:rsidP="00A450F4">
            <w:pPr>
              <w:jc w:val="right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175 732,64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CFF6A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Списаны нефинансовые активы в результате нецелесообразности ремонта</w:t>
            </w:r>
          </w:p>
        </w:tc>
      </w:tr>
      <w:tr w:rsidR="00A450F4" w:rsidRPr="00A450F4" w14:paraId="3AD606A5" w14:textId="77777777" w:rsidTr="00634811">
        <w:trPr>
          <w:gridAfter w:val="2"/>
          <w:wAfter w:w="4412" w:type="dxa"/>
          <w:trHeight w:val="175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F13CD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772F2" w14:textId="77777777" w:rsidR="00A450F4" w:rsidRPr="00A450F4" w:rsidRDefault="00A450F4" w:rsidP="00A450F4">
            <w:pPr>
              <w:jc w:val="right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16EBB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1B3FB" w14:textId="77777777" w:rsidR="00A450F4" w:rsidRPr="00A450F4" w:rsidRDefault="00A450F4" w:rsidP="00A450F4">
            <w:pPr>
              <w:jc w:val="right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-115 432,64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78ED" w14:textId="38444D49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 xml:space="preserve">Начислена амортизация на вновь приобретенные объекты основных средств 60 300,00 руб. Уменьшена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A450F4">
              <w:rPr>
                <w:color w:val="000000"/>
                <w:sz w:val="24"/>
                <w:szCs w:val="24"/>
              </w:rPr>
              <w:t xml:space="preserve">амортизация при списании пришедших в негодность объектов </w:t>
            </w:r>
            <w:r>
              <w:rPr>
                <w:color w:val="000000"/>
                <w:sz w:val="24"/>
                <w:szCs w:val="24"/>
              </w:rPr>
              <w:t xml:space="preserve">           </w:t>
            </w:r>
            <w:r w:rsidRPr="00A450F4">
              <w:rPr>
                <w:color w:val="000000"/>
                <w:sz w:val="24"/>
                <w:szCs w:val="24"/>
              </w:rPr>
              <w:t>175 732,64 руб.</w:t>
            </w:r>
          </w:p>
        </w:tc>
      </w:tr>
      <w:tr w:rsidR="00A450F4" w:rsidRPr="00A450F4" w14:paraId="7F542EDD" w14:textId="77777777" w:rsidTr="00634811">
        <w:trPr>
          <w:gridAfter w:val="2"/>
          <w:wAfter w:w="4412" w:type="dxa"/>
          <w:trHeight w:val="5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9CD05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Вложения в основные средства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B13EE" w14:textId="77777777" w:rsidR="00A450F4" w:rsidRPr="00A450F4" w:rsidRDefault="00A450F4" w:rsidP="00A450F4">
            <w:pPr>
              <w:jc w:val="right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60 300,00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86680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Поступление объектов основных средств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142EC" w14:textId="77777777" w:rsidR="00A450F4" w:rsidRPr="00A450F4" w:rsidRDefault="00A450F4" w:rsidP="00A450F4">
            <w:pPr>
              <w:jc w:val="right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60 300,00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12C7B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Принятие к учету объектов основных средств</w:t>
            </w:r>
          </w:p>
        </w:tc>
      </w:tr>
      <w:tr w:rsidR="00A450F4" w:rsidRPr="00A450F4" w14:paraId="088C8411" w14:textId="77777777" w:rsidTr="00634811">
        <w:trPr>
          <w:gridAfter w:val="2"/>
          <w:wAfter w:w="4412" w:type="dxa"/>
          <w:trHeight w:val="25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6DFBA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Нематериальные активы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1BDC2" w14:textId="77777777" w:rsidR="00A450F4" w:rsidRPr="00A450F4" w:rsidRDefault="00A450F4" w:rsidP="00A450F4">
            <w:pPr>
              <w:jc w:val="right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9977D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57259" w14:textId="77777777" w:rsidR="00A450F4" w:rsidRPr="00A450F4" w:rsidRDefault="00A450F4" w:rsidP="00A450F4">
            <w:pPr>
              <w:jc w:val="right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0954E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450F4" w:rsidRPr="00A450F4" w14:paraId="18281218" w14:textId="77777777" w:rsidTr="00634811">
        <w:trPr>
          <w:gridAfter w:val="2"/>
          <w:wAfter w:w="4412" w:type="dxa"/>
          <w:trHeight w:val="25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33288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lastRenderedPageBreak/>
              <w:t>Амортизация нематериальных активов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64CC9" w14:textId="77777777" w:rsidR="00A450F4" w:rsidRPr="00A450F4" w:rsidRDefault="00A450F4" w:rsidP="00A450F4">
            <w:pPr>
              <w:jc w:val="right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C6DC8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C810B" w14:textId="77777777" w:rsidR="00A450F4" w:rsidRPr="00A450F4" w:rsidRDefault="00A450F4" w:rsidP="00A450F4">
            <w:pPr>
              <w:jc w:val="right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23A9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450F4" w:rsidRPr="00A450F4" w14:paraId="5A56B38A" w14:textId="77777777" w:rsidTr="00634811">
        <w:trPr>
          <w:gridAfter w:val="2"/>
          <w:wAfter w:w="4412" w:type="dxa"/>
          <w:trHeight w:val="25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AD465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Вложения в нематериальные активы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310F0" w14:textId="77777777" w:rsidR="00A450F4" w:rsidRPr="00A450F4" w:rsidRDefault="00A450F4" w:rsidP="00A450F4">
            <w:pPr>
              <w:jc w:val="right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B6C2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8F5B7" w14:textId="77777777" w:rsidR="00A450F4" w:rsidRPr="00A450F4" w:rsidRDefault="00A450F4" w:rsidP="00A450F4">
            <w:pPr>
              <w:jc w:val="right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71AA9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450F4" w:rsidRPr="00A450F4" w14:paraId="33DFAEAB" w14:textId="77777777" w:rsidTr="00634811">
        <w:trPr>
          <w:gridAfter w:val="2"/>
          <w:wAfter w:w="4412" w:type="dxa"/>
          <w:trHeight w:val="25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28F92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Непроизведенные активы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AB718" w14:textId="77777777" w:rsidR="00A450F4" w:rsidRPr="00A450F4" w:rsidRDefault="00A450F4" w:rsidP="00A450F4">
            <w:pPr>
              <w:jc w:val="right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EF281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A1028" w14:textId="77777777" w:rsidR="00A450F4" w:rsidRPr="00A450F4" w:rsidRDefault="00A450F4" w:rsidP="00A450F4">
            <w:pPr>
              <w:jc w:val="right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AD1CE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450F4" w:rsidRPr="00A450F4" w14:paraId="13E1D8AE" w14:textId="77777777" w:rsidTr="00634811">
        <w:trPr>
          <w:gridAfter w:val="2"/>
          <w:wAfter w:w="4412" w:type="dxa"/>
          <w:trHeight w:val="25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CA001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Вложения в непроизведенные активы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2FD96" w14:textId="77777777" w:rsidR="00A450F4" w:rsidRPr="00A450F4" w:rsidRDefault="00A450F4" w:rsidP="00A450F4">
            <w:pPr>
              <w:jc w:val="right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73850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82037" w14:textId="77777777" w:rsidR="00A450F4" w:rsidRPr="00A450F4" w:rsidRDefault="00A450F4" w:rsidP="00A450F4">
            <w:pPr>
              <w:jc w:val="right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8BEF1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450F4" w:rsidRPr="00A450F4" w14:paraId="7A0246CA" w14:textId="77777777" w:rsidTr="00634811">
        <w:trPr>
          <w:gridAfter w:val="2"/>
          <w:wAfter w:w="4412" w:type="dxa"/>
          <w:trHeight w:val="300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2365E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Материальные запасы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CA5F7" w14:textId="77777777" w:rsidR="00A450F4" w:rsidRPr="00A450F4" w:rsidRDefault="00A450F4" w:rsidP="00A450F4">
            <w:pPr>
              <w:jc w:val="right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1 048 787,21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7CB34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bookmarkStart w:id="5" w:name="_Hlk126239850"/>
            <w:r w:rsidRPr="00A450F4">
              <w:rPr>
                <w:color w:val="000000"/>
                <w:sz w:val="24"/>
                <w:szCs w:val="24"/>
              </w:rPr>
              <w:t>Приобретено материальных запасов на сумму 934 190,81 руб. Безвозмездно поступили "Наборы школьных принадлежностей" от АОУ ВО ДПО "Вологодский институт развития образования" на сумму 114 596,40 руб.</w:t>
            </w:r>
            <w:bookmarkEnd w:id="5"/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B2E88" w14:textId="77777777" w:rsidR="00A450F4" w:rsidRPr="00A450F4" w:rsidRDefault="00A450F4" w:rsidP="00A450F4">
            <w:pPr>
              <w:jc w:val="right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1 033 847,17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4EA6E" w14:textId="0BC48934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 xml:space="preserve">Списано в процессе текущей деятельности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A450F4">
              <w:rPr>
                <w:color w:val="000000"/>
                <w:sz w:val="24"/>
                <w:szCs w:val="24"/>
              </w:rPr>
              <w:t xml:space="preserve">на нужды учреждения </w:t>
            </w:r>
            <w:r>
              <w:rPr>
                <w:color w:val="000000"/>
                <w:sz w:val="24"/>
                <w:szCs w:val="24"/>
              </w:rPr>
              <w:t xml:space="preserve">                 </w:t>
            </w:r>
            <w:r w:rsidRPr="00A450F4">
              <w:rPr>
                <w:color w:val="000000"/>
                <w:sz w:val="24"/>
                <w:szCs w:val="24"/>
              </w:rPr>
              <w:t>401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50F4">
              <w:rPr>
                <w:color w:val="000000"/>
                <w:sz w:val="24"/>
                <w:szCs w:val="24"/>
              </w:rPr>
              <w:t xml:space="preserve">604,68 руб.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A450F4">
              <w:rPr>
                <w:color w:val="000000"/>
                <w:sz w:val="24"/>
                <w:szCs w:val="24"/>
              </w:rPr>
              <w:t xml:space="preserve">Переданы безвозмездно подведомственным образовательным учреждениям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A450F4">
              <w:rPr>
                <w:color w:val="000000"/>
                <w:sz w:val="24"/>
                <w:szCs w:val="24"/>
              </w:rPr>
              <w:t xml:space="preserve">комплекты государственных символов Российской Федерации на сумму </w:t>
            </w:r>
            <w:r>
              <w:rPr>
                <w:color w:val="000000"/>
                <w:sz w:val="24"/>
                <w:szCs w:val="24"/>
              </w:rPr>
              <w:t xml:space="preserve">            </w:t>
            </w:r>
            <w:r w:rsidRPr="00A450F4">
              <w:rPr>
                <w:color w:val="000000"/>
                <w:sz w:val="24"/>
                <w:szCs w:val="24"/>
              </w:rPr>
              <w:t>632 242,49 руб.</w:t>
            </w:r>
          </w:p>
        </w:tc>
      </w:tr>
      <w:tr w:rsidR="00A450F4" w:rsidRPr="00A450F4" w14:paraId="5A1F9F92" w14:textId="77777777" w:rsidTr="00634811">
        <w:trPr>
          <w:gridAfter w:val="2"/>
          <w:wAfter w:w="4412" w:type="dxa"/>
          <w:trHeight w:val="970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2A280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Вложения в материальные запасы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0F0BA" w14:textId="77777777" w:rsidR="00A450F4" w:rsidRPr="00A450F4" w:rsidRDefault="00A450F4" w:rsidP="00A450F4">
            <w:pPr>
              <w:jc w:val="right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FDC73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8E930" w14:textId="77777777" w:rsidR="00A450F4" w:rsidRPr="00A450F4" w:rsidRDefault="00A450F4" w:rsidP="00A450F4">
            <w:pPr>
              <w:jc w:val="right"/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6C63C" w14:textId="77777777" w:rsidR="00A450F4" w:rsidRPr="00A450F4" w:rsidRDefault="00A450F4" w:rsidP="00A450F4">
            <w:pPr>
              <w:rPr>
                <w:color w:val="000000"/>
                <w:sz w:val="24"/>
                <w:szCs w:val="24"/>
              </w:rPr>
            </w:pPr>
            <w:r w:rsidRPr="00A450F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856E0" w:rsidRPr="00E352FC" w14:paraId="4DEC275C" w14:textId="77777777" w:rsidTr="005D67D5">
        <w:trPr>
          <w:trHeight w:val="250"/>
        </w:trPr>
        <w:tc>
          <w:tcPr>
            <w:tcW w:w="11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ADED1" w14:textId="77777777" w:rsidR="00EA68C2" w:rsidRDefault="00EA68C2" w:rsidP="00EA68C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EA68C2">
              <w:rPr>
                <w:rFonts w:eastAsiaTheme="minorHAnsi"/>
                <w:sz w:val="28"/>
                <w:szCs w:val="28"/>
                <w:lang w:eastAsia="en-US"/>
              </w:rPr>
              <w:t xml:space="preserve">Нефинансовые активы, выбывшие в результате недостач, хищений – </w:t>
            </w:r>
          </w:p>
          <w:p w14:paraId="44A092BC" w14:textId="4F4E6C3A" w:rsidR="00EA68C2" w:rsidRPr="00EA68C2" w:rsidRDefault="00EA68C2" w:rsidP="00EA68C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68C2">
              <w:rPr>
                <w:rFonts w:eastAsiaTheme="minorHAnsi"/>
                <w:sz w:val="28"/>
                <w:szCs w:val="28"/>
                <w:lang w:eastAsia="en-US"/>
              </w:rPr>
              <w:t>отсутствуют.</w:t>
            </w:r>
          </w:p>
          <w:p w14:paraId="70F0E6AA" w14:textId="4256B4AB" w:rsidR="00E856E0" w:rsidRPr="00E352FC" w:rsidRDefault="00EA68C2" w:rsidP="009D5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856E0" w:rsidRPr="00C91FC2">
              <w:rPr>
                <w:sz w:val="28"/>
                <w:szCs w:val="28"/>
              </w:rPr>
              <w:t xml:space="preserve">Признаков обесценения объектов нефинансовых активов в течение </w:t>
            </w:r>
            <w:r w:rsidR="009D5A4F">
              <w:rPr>
                <w:sz w:val="28"/>
                <w:szCs w:val="28"/>
              </w:rPr>
              <w:t xml:space="preserve">                                </w:t>
            </w:r>
            <w:r w:rsidR="00E856E0" w:rsidRPr="00C91FC2">
              <w:rPr>
                <w:sz w:val="28"/>
                <w:szCs w:val="28"/>
              </w:rPr>
              <w:t>отчетного периода не выявлено.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E003E" w14:textId="77777777" w:rsidR="00E856E0" w:rsidRPr="00E352FC" w:rsidRDefault="00E856E0" w:rsidP="00592C19"/>
        </w:tc>
      </w:tr>
      <w:tr w:rsidR="00F330D5" w:rsidRPr="00E352FC" w14:paraId="71C52726" w14:textId="77777777" w:rsidTr="00634811">
        <w:trPr>
          <w:trHeight w:val="25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BBE66" w14:textId="77777777" w:rsidR="00592C19" w:rsidRPr="00E352FC" w:rsidRDefault="00592C19" w:rsidP="00592C1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44059" w14:textId="77777777" w:rsidR="00592C19" w:rsidRPr="00E352FC" w:rsidRDefault="00592C19" w:rsidP="00592C19"/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56262" w14:textId="77777777" w:rsidR="00592C19" w:rsidRPr="00E352FC" w:rsidRDefault="00592C19" w:rsidP="00592C19"/>
        </w:tc>
        <w:tc>
          <w:tcPr>
            <w:tcW w:w="4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C3173" w14:textId="77777777" w:rsidR="00592C19" w:rsidRPr="00E352FC" w:rsidRDefault="00592C19" w:rsidP="00592C19"/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1FF89" w14:textId="77777777" w:rsidR="00592C19" w:rsidRPr="00E352FC" w:rsidRDefault="00592C19" w:rsidP="00592C19"/>
        </w:tc>
      </w:tr>
    </w:tbl>
    <w:p w14:paraId="18EC3FC9" w14:textId="08CC671F" w:rsidR="00D53CCE" w:rsidRPr="00C91FC2" w:rsidRDefault="00D53CCE" w:rsidP="00C459FA">
      <w:pPr>
        <w:ind w:firstLine="567"/>
        <w:jc w:val="both"/>
        <w:rPr>
          <w:sz w:val="28"/>
          <w:szCs w:val="28"/>
        </w:rPr>
      </w:pPr>
      <w:r w:rsidRPr="00C91FC2">
        <w:rPr>
          <w:b/>
          <w:sz w:val="28"/>
          <w:szCs w:val="28"/>
        </w:rPr>
        <w:t xml:space="preserve">Сведения по дебиторской и кредиторской задолженности </w:t>
      </w:r>
      <w:hyperlink r:id="rId8" w:history="1">
        <w:r w:rsidRPr="00C91FC2">
          <w:rPr>
            <w:b/>
            <w:sz w:val="28"/>
            <w:szCs w:val="28"/>
          </w:rPr>
          <w:t>ф. 0503169</w:t>
        </w:r>
      </w:hyperlink>
    </w:p>
    <w:p w14:paraId="5192C7D9" w14:textId="11207BC8" w:rsidR="00D05A64" w:rsidRDefault="00D05A64" w:rsidP="00D05A64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D05A64">
        <w:rPr>
          <w:rFonts w:eastAsiaTheme="minorHAnsi"/>
          <w:bCs/>
          <w:sz w:val="28"/>
          <w:szCs w:val="28"/>
          <w:lang w:eastAsia="en-US"/>
        </w:rPr>
        <w:t>По состоянию на 01.01.2023 года</w:t>
      </w:r>
      <w:r w:rsidR="008F006C">
        <w:rPr>
          <w:rFonts w:eastAsiaTheme="minorHAnsi"/>
          <w:bCs/>
          <w:sz w:val="28"/>
          <w:szCs w:val="28"/>
          <w:lang w:eastAsia="en-US"/>
        </w:rPr>
        <w:t xml:space="preserve"> дебиторская задолженность отсутствует, </w:t>
      </w:r>
      <w:r w:rsidRPr="00D05A64">
        <w:rPr>
          <w:rFonts w:eastAsiaTheme="minorHAnsi"/>
          <w:bCs/>
          <w:sz w:val="28"/>
          <w:szCs w:val="28"/>
          <w:lang w:eastAsia="en-US"/>
        </w:rPr>
        <w:t>кредиторская задолженность носит текущий характер и не является просроченной.</w:t>
      </w:r>
    </w:p>
    <w:tbl>
      <w:tblPr>
        <w:tblW w:w="8380" w:type="dxa"/>
        <w:tblInd w:w="108" w:type="dxa"/>
        <w:tblLook w:val="04A0" w:firstRow="1" w:lastRow="0" w:firstColumn="1" w:lastColumn="0" w:noHBand="0" w:noVBand="1"/>
      </w:tblPr>
      <w:tblGrid>
        <w:gridCol w:w="1920"/>
        <w:gridCol w:w="1680"/>
        <w:gridCol w:w="1820"/>
        <w:gridCol w:w="2960"/>
      </w:tblGrid>
      <w:tr w:rsidR="00D02AD3" w:rsidRPr="00D02AD3" w14:paraId="3AD31E62" w14:textId="77777777" w:rsidTr="00D02AD3">
        <w:trPr>
          <w:trHeight w:val="25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D691C" w14:textId="77777777" w:rsidR="00D02AD3" w:rsidRPr="00D02AD3" w:rsidRDefault="00D02AD3" w:rsidP="00D02AD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64D09" w14:textId="77777777" w:rsidR="00D02AD3" w:rsidRPr="00D02AD3" w:rsidRDefault="00D02AD3" w:rsidP="00D02AD3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62178" w14:textId="77777777" w:rsidR="00D02AD3" w:rsidRPr="00D02AD3" w:rsidRDefault="00D02AD3" w:rsidP="00D02AD3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ED236" w14:textId="77777777" w:rsidR="00D02AD3" w:rsidRPr="00D02AD3" w:rsidRDefault="00D02AD3" w:rsidP="00D02AD3">
            <w:pPr>
              <w:rPr>
                <w:sz w:val="24"/>
                <w:szCs w:val="24"/>
              </w:rPr>
            </w:pPr>
          </w:p>
        </w:tc>
      </w:tr>
      <w:tr w:rsidR="00D02AD3" w:rsidRPr="00D02AD3" w14:paraId="7B261F28" w14:textId="77777777" w:rsidTr="00D02AD3">
        <w:trPr>
          <w:trHeight w:val="550"/>
        </w:trPr>
        <w:tc>
          <w:tcPr>
            <w:tcW w:w="8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17B5A" w14:textId="43D83CA6" w:rsidR="00D02AD3" w:rsidRPr="00D02AD3" w:rsidRDefault="00D02AD3" w:rsidP="00D02AD3">
            <w:pPr>
              <w:jc w:val="center"/>
              <w:rPr>
                <w:color w:val="000000"/>
                <w:sz w:val="28"/>
                <w:szCs w:val="28"/>
              </w:rPr>
            </w:pPr>
            <w:r w:rsidRPr="00D02AD3">
              <w:rPr>
                <w:color w:val="000000"/>
                <w:sz w:val="28"/>
                <w:szCs w:val="28"/>
              </w:rPr>
              <w:t>Расшифровка кредиторской задолженности на конец отчетного периода по счетам учета</w:t>
            </w:r>
          </w:p>
        </w:tc>
      </w:tr>
      <w:tr w:rsidR="00D02AD3" w:rsidRPr="00D02AD3" w14:paraId="1212DF0E" w14:textId="77777777" w:rsidTr="00D02AD3">
        <w:trPr>
          <w:trHeight w:val="25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63E37" w14:textId="77777777" w:rsidR="00D02AD3" w:rsidRPr="00D02AD3" w:rsidRDefault="00D02AD3" w:rsidP="00D02A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D810C" w14:textId="77777777" w:rsidR="00D02AD3" w:rsidRPr="00D02AD3" w:rsidRDefault="00D02AD3" w:rsidP="00D02AD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C849F" w14:textId="77777777" w:rsidR="00D02AD3" w:rsidRPr="00D02AD3" w:rsidRDefault="00D02AD3" w:rsidP="00D02AD3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8B635" w14:textId="77777777" w:rsidR="00D02AD3" w:rsidRPr="00D02AD3" w:rsidRDefault="00D02AD3" w:rsidP="00D02AD3">
            <w:pPr>
              <w:rPr>
                <w:sz w:val="24"/>
                <w:szCs w:val="24"/>
              </w:rPr>
            </w:pPr>
          </w:p>
        </w:tc>
      </w:tr>
      <w:tr w:rsidR="00D02AD3" w:rsidRPr="00D02AD3" w14:paraId="0B1AC4CE" w14:textId="77777777" w:rsidTr="00D02AD3">
        <w:trPr>
          <w:trHeight w:val="50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3E0B8" w14:textId="77777777" w:rsidR="00D02AD3" w:rsidRPr="00D02AD3" w:rsidRDefault="00D02AD3" w:rsidP="00D02AD3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Код счета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0DB5F" w14:textId="77777777" w:rsidR="00D02AD3" w:rsidRPr="00D02AD3" w:rsidRDefault="00D02AD3" w:rsidP="00D02AD3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Сумма, рублей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C8DF8" w14:textId="77777777" w:rsidR="00D02AD3" w:rsidRPr="00D02AD3" w:rsidRDefault="00D02AD3" w:rsidP="00D02AD3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из них просроченная, рублей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F67B7" w14:textId="77777777" w:rsidR="00D02AD3" w:rsidRPr="00D02AD3" w:rsidRDefault="00D02AD3" w:rsidP="00D02AD3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Расшифровка</w:t>
            </w:r>
          </w:p>
        </w:tc>
      </w:tr>
      <w:tr w:rsidR="00D02AD3" w:rsidRPr="00D02AD3" w14:paraId="258320F7" w14:textId="77777777" w:rsidTr="00D02AD3">
        <w:trPr>
          <w:trHeight w:val="25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CC6EA" w14:textId="77777777" w:rsidR="00D02AD3" w:rsidRPr="00D02AD3" w:rsidRDefault="00D02AD3" w:rsidP="00D02AD3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7BBB4" w14:textId="77777777" w:rsidR="00D02AD3" w:rsidRPr="00D02AD3" w:rsidRDefault="00D02AD3" w:rsidP="00D02AD3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8A0D0" w14:textId="77777777" w:rsidR="00D02AD3" w:rsidRPr="00D02AD3" w:rsidRDefault="00D02AD3" w:rsidP="00D02AD3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E1CC9" w14:textId="77777777" w:rsidR="00D02AD3" w:rsidRPr="00D02AD3" w:rsidRDefault="00D02AD3" w:rsidP="00D02AD3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4</w:t>
            </w:r>
          </w:p>
        </w:tc>
      </w:tr>
      <w:tr w:rsidR="00D02AD3" w:rsidRPr="00D02AD3" w14:paraId="1B99248A" w14:textId="77777777" w:rsidTr="00D02AD3">
        <w:trPr>
          <w:trHeight w:val="5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46452" w14:textId="77777777" w:rsidR="00D02AD3" w:rsidRPr="00D02AD3" w:rsidRDefault="00D02AD3" w:rsidP="00D02AD3">
            <w:pPr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30221004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9674C" w14:textId="77777777" w:rsidR="00D02AD3" w:rsidRPr="00D02AD3" w:rsidRDefault="00D02AD3" w:rsidP="00D02AD3">
            <w:pPr>
              <w:jc w:val="right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9 810,28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C895B" w14:textId="77777777" w:rsidR="00D02AD3" w:rsidRPr="00D02AD3" w:rsidRDefault="00D02AD3" w:rsidP="00D02AD3">
            <w:pPr>
              <w:jc w:val="right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E2B1F" w14:textId="77777777" w:rsidR="00D02AD3" w:rsidRPr="00D02AD3" w:rsidRDefault="00D02AD3" w:rsidP="00D02AD3">
            <w:pPr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Задолженности за услуги связи за декабрь 2022 года</w:t>
            </w:r>
          </w:p>
        </w:tc>
      </w:tr>
      <w:tr w:rsidR="00D02AD3" w:rsidRPr="00D02AD3" w14:paraId="72B55767" w14:textId="77777777" w:rsidTr="00D02AD3">
        <w:trPr>
          <w:trHeight w:val="5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B75FB" w14:textId="77777777" w:rsidR="00D02AD3" w:rsidRPr="00D02AD3" w:rsidRDefault="00D02AD3" w:rsidP="00D02AD3">
            <w:pPr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30223004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A12B4" w14:textId="77777777" w:rsidR="00D02AD3" w:rsidRPr="00D02AD3" w:rsidRDefault="00D02AD3" w:rsidP="00D02AD3">
            <w:pPr>
              <w:jc w:val="right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1 994,31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C21D0" w14:textId="77777777" w:rsidR="00D02AD3" w:rsidRPr="00D02AD3" w:rsidRDefault="00D02AD3" w:rsidP="00D02AD3">
            <w:pPr>
              <w:jc w:val="right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9F8A9" w14:textId="77777777" w:rsidR="00D02AD3" w:rsidRPr="00D02AD3" w:rsidRDefault="00D02AD3" w:rsidP="00D02AD3">
            <w:pPr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 xml:space="preserve">Задолженность за услуги теплоснабжения за </w:t>
            </w:r>
            <w:r w:rsidRPr="00D02AD3">
              <w:rPr>
                <w:color w:val="000000"/>
                <w:sz w:val="24"/>
                <w:szCs w:val="24"/>
              </w:rPr>
              <w:lastRenderedPageBreak/>
              <w:t>декабрь 2022 года</w:t>
            </w:r>
          </w:p>
        </w:tc>
      </w:tr>
      <w:tr w:rsidR="00D02AD3" w:rsidRPr="00D02AD3" w14:paraId="14483A41" w14:textId="77777777" w:rsidTr="00D02AD3">
        <w:trPr>
          <w:trHeight w:val="5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6F125" w14:textId="77777777" w:rsidR="00D02AD3" w:rsidRPr="00D02AD3" w:rsidRDefault="00D02AD3" w:rsidP="00D02AD3">
            <w:pPr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lastRenderedPageBreak/>
              <w:t>Итого кредиторская задолженность: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F37C" w14:textId="77777777" w:rsidR="00D02AD3" w:rsidRPr="00D02AD3" w:rsidRDefault="00D02AD3" w:rsidP="00D02AD3">
            <w:pPr>
              <w:jc w:val="right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11 804,59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283C3" w14:textId="77777777" w:rsidR="00D02AD3" w:rsidRPr="00D02AD3" w:rsidRDefault="00D02AD3" w:rsidP="00D02AD3">
            <w:pPr>
              <w:jc w:val="right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58DA9" w14:textId="77777777" w:rsidR="00D02AD3" w:rsidRPr="00D02AD3" w:rsidRDefault="00D02AD3" w:rsidP="00D02AD3">
            <w:pPr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19441464" w14:textId="77777777" w:rsidR="007D0F8C" w:rsidRPr="00D05A64" w:rsidRDefault="007D0F8C" w:rsidP="00D05A64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B97D217" w14:textId="4D6A67E4" w:rsidR="00882BF8" w:rsidRPr="00882BF8" w:rsidRDefault="00882BF8" w:rsidP="00882BF8">
      <w:pPr>
        <w:ind w:firstLine="567"/>
        <w:jc w:val="center"/>
        <w:rPr>
          <w:rFonts w:eastAsiaTheme="minorHAnsi"/>
          <w:iCs/>
          <w:sz w:val="28"/>
          <w:szCs w:val="28"/>
          <w:lang w:eastAsia="en-US"/>
        </w:rPr>
      </w:pPr>
      <w:r w:rsidRPr="00882BF8">
        <w:rPr>
          <w:rFonts w:eastAsiaTheme="minorHAnsi"/>
          <w:iCs/>
          <w:sz w:val="28"/>
          <w:szCs w:val="28"/>
          <w:lang w:eastAsia="en-US"/>
        </w:rPr>
        <w:t>Анализ состояния задолженности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882BF8" w:rsidRPr="00882BF8" w14:paraId="4E2CC5FA" w14:textId="77777777" w:rsidTr="005D67D5">
        <w:tc>
          <w:tcPr>
            <w:tcW w:w="2371" w:type="dxa"/>
          </w:tcPr>
          <w:p w14:paraId="2A638D5B" w14:textId="77777777" w:rsidR="00882BF8" w:rsidRPr="00882BF8" w:rsidRDefault="00882BF8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882BF8">
              <w:rPr>
                <w:rFonts w:eastAsiaTheme="minorHAnsi"/>
                <w:iCs/>
                <w:sz w:val="24"/>
                <w:szCs w:val="24"/>
                <w:lang w:eastAsia="en-US"/>
              </w:rPr>
              <w:t>задолженность</w:t>
            </w:r>
          </w:p>
        </w:tc>
        <w:tc>
          <w:tcPr>
            <w:tcW w:w="2372" w:type="dxa"/>
          </w:tcPr>
          <w:p w14:paraId="48329D19" w14:textId="77777777" w:rsidR="00882BF8" w:rsidRPr="00882BF8" w:rsidRDefault="00882BF8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882BF8">
              <w:rPr>
                <w:rFonts w:eastAsiaTheme="minorHAnsi"/>
                <w:iCs/>
                <w:sz w:val="24"/>
                <w:szCs w:val="24"/>
                <w:lang w:eastAsia="en-US"/>
              </w:rPr>
              <w:t>по состоянию на отчетную дату</w:t>
            </w:r>
          </w:p>
        </w:tc>
        <w:tc>
          <w:tcPr>
            <w:tcW w:w="2372" w:type="dxa"/>
          </w:tcPr>
          <w:p w14:paraId="58C19508" w14:textId="77777777" w:rsidR="00882BF8" w:rsidRPr="00882BF8" w:rsidRDefault="00882BF8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882BF8">
              <w:rPr>
                <w:rFonts w:eastAsiaTheme="minorHAnsi"/>
                <w:iCs/>
                <w:sz w:val="24"/>
                <w:szCs w:val="24"/>
                <w:lang w:eastAsia="en-US"/>
              </w:rPr>
              <w:t>за аналогичный период прошлого года</w:t>
            </w:r>
          </w:p>
        </w:tc>
        <w:tc>
          <w:tcPr>
            <w:tcW w:w="2372" w:type="dxa"/>
          </w:tcPr>
          <w:p w14:paraId="157F42A7" w14:textId="77777777" w:rsidR="00882BF8" w:rsidRPr="00882BF8" w:rsidRDefault="00882BF8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882BF8">
              <w:rPr>
                <w:rFonts w:eastAsiaTheme="minorHAnsi"/>
                <w:iCs/>
                <w:sz w:val="24"/>
                <w:szCs w:val="24"/>
                <w:lang w:eastAsia="en-US"/>
              </w:rPr>
              <w:t>отклонения, причины</w:t>
            </w:r>
          </w:p>
        </w:tc>
      </w:tr>
      <w:tr w:rsidR="00882BF8" w:rsidRPr="00882BF8" w14:paraId="36421AFE" w14:textId="77777777" w:rsidTr="005D67D5">
        <w:tc>
          <w:tcPr>
            <w:tcW w:w="2371" w:type="dxa"/>
          </w:tcPr>
          <w:p w14:paraId="26B3E256" w14:textId="77777777" w:rsidR="00882BF8" w:rsidRPr="00882BF8" w:rsidRDefault="00882BF8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882BF8">
              <w:rPr>
                <w:rFonts w:eastAsiaTheme="minorHAnsi"/>
                <w:iCs/>
                <w:sz w:val="24"/>
                <w:szCs w:val="24"/>
                <w:lang w:eastAsia="en-US"/>
              </w:rPr>
              <w:t>дебиторская</w:t>
            </w:r>
          </w:p>
        </w:tc>
        <w:tc>
          <w:tcPr>
            <w:tcW w:w="2372" w:type="dxa"/>
          </w:tcPr>
          <w:p w14:paraId="5DFEC0E7" w14:textId="7978217C" w:rsidR="00882BF8" w:rsidRPr="00882BF8" w:rsidRDefault="000A4ED8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372" w:type="dxa"/>
          </w:tcPr>
          <w:p w14:paraId="113B3896" w14:textId="2B52D59A" w:rsidR="00882BF8" w:rsidRPr="00882BF8" w:rsidRDefault="000A4ED8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372" w:type="dxa"/>
          </w:tcPr>
          <w:p w14:paraId="27F67DBA" w14:textId="23D942F3" w:rsidR="00882BF8" w:rsidRPr="00882BF8" w:rsidRDefault="00882BF8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</w:p>
        </w:tc>
      </w:tr>
      <w:tr w:rsidR="00882BF8" w:rsidRPr="00882BF8" w14:paraId="36AD0C7A" w14:textId="77777777" w:rsidTr="005D67D5">
        <w:tc>
          <w:tcPr>
            <w:tcW w:w="2371" w:type="dxa"/>
          </w:tcPr>
          <w:p w14:paraId="2112549F" w14:textId="77777777" w:rsidR="00882BF8" w:rsidRPr="00882BF8" w:rsidRDefault="00882BF8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882BF8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кредиторская </w:t>
            </w:r>
          </w:p>
        </w:tc>
        <w:tc>
          <w:tcPr>
            <w:tcW w:w="2372" w:type="dxa"/>
          </w:tcPr>
          <w:p w14:paraId="57452323" w14:textId="7CBC1085" w:rsidR="00882BF8" w:rsidRPr="00882BF8" w:rsidRDefault="000A4ED8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>11 804,59</w:t>
            </w:r>
          </w:p>
        </w:tc>
        <w:tc>
          <w:tcPr>
            <w:tcW w:w="2372" w:type="dxa"/>
          </w:tcPr>
          <w:p w14:paraId="1261EB95" w14:textId="17637A92" w:rsidR="00882BF8" w:rsidRPr="00882BF8" w:rsidRDefault="000A4ED8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372" w:type="dxa"/>
          </w:tcPr>
          <w:p w14:paraId="51975BE4" w14:textId="449338AB" w:rsidR="00882BF8" w:rsidRPr="00882BF8" w:rsidRDefault="000A4ED8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>увеличение, приняты обязательства (услуги связи и теплоснабжения) в счет доведенных ЛБО на 2023 год.</w:t>
            </w:r>
          </w:p>
        </w:tc>
      </w:tr>
    </w:tbl>
    <w:p w14:paraId="7C185222" w14:textId="77777777" w:rsidR="00882BF8" w:rsidRDefault="00882BF8" w:rsidP="00C459FA">
      <w:pPr>
        <w:ind w:firstLine="567"/>
        <w:jc w:val="both"/>
        <w:rPr>
          <w:b/>
          <w:color w:val="000000"/>
          <w:sz w:val="28"/>
          <w:szCs w:val="28"/>
        </w:rPr>
      </w:pPr>
    </w:p>
    <w:p w14:paraId="1720D6E4" w14:textId="08BAB2E2" w:rsidR="00CA2D83" w:rsidRPr="00CA2D83" w:rsidRDefault="00CA2D83" w:rsidP="00CA2D83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bookmarkStart w:id="6" w:name="_Hlk126247438"/>
      <w:r w:rsidRPr="00CA2D83">
        <w:rPr>
          <w:rFonts w:eastAsiaTheme="minorHAnsi"/>
          <w:bCs/>
          <w:sz w:val="28"/>
          <w:szCs w:val="28"/>
          <w:lang w:eastAsia="en-US"/>
        </w:rPr>
        <w:t>Пояснения прочих отклонений по форме 0503</w:t>
      </w:r>
      <w:r>
        <w:rPr>
          <w:rFonts w:eastAsiaTheme="minorHAnsi"/>
          <w:bCs/>
          <w:sz w:val="28"/>
          <w:szCs w:val="28"/>
          <w:lang w:eastAsia="en-US"/>
        </w:rPr>
        <w:t>1</w:t>
      </w:r>
      <w:r w:rsidRPr="00CA2D83">
        <w:rPr>
          <w:rFonts w:eastAsiaTheme="minorHAnsi"/>
          <w:bCs/>
          <w:sz w:val="28"/>
          <w:szCs w:val="28"/>
          <w:lang w:eastAsia="en-US"/>
        </w:rPr>
        <w:t xml:space="preserve">69 "Сведения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Pr="00CA2D83">
        <w:rPr>
          <w:rFonts w:eastAsiaTheme="minorHAnsi"/>
          <w:bCs/>
          <w:sz w:val="28"/>
          <w:szCs w:val="28"/>
          <w:lang w:eastAsia="en-US"/>
        </w:rPr>
        <w:t>о дебиторской и кредиторской задолженности"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5065"/>
        <w:gridCol w:w="4428"/>
      </w:tblGrid>
      <w:tr w:rsidR="00CA2D83" w:rsidRPr="00CA2D83" w14:paraId="612BD635" w14:textId="77777777" w:rsidTr="005D67D5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B7A7" w14:textId="77777777" w:rsidR="00CA2D83" w:rsidRPr="00CA2D83" w:rsidRDefault="00CA2D83" w:rsidP="00CA2D83">
            <w:pPr>
              <w:ind w:firstLine="25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CA2D83">
              <w:rPr>
                <w:rFonts w:eastAsiaTheme="minorHAnsi"/>
                <w:sz w:val="24"/>
                <w:szCs w:val="28"/>
                <w:lang w:eastAsia="en-US"/>
              </w:rPr>
              <w:t>Отклонение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5ECF" w14:textId="77777777" w:rsidR="00CA2D83" w:rsidRPr="00CA2D83" w:rsidRDefault="00CA2D83" w:rsidP="00CA2D83">
            <w:pPr>
              <w:ind w:firstLine="25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CA2D83">
              <w:rPr>
                <w:rFonts w:eastAsiaTheme="minorHAnsi"/>
                <w:sz w:val="24"/>
                <w:szCs w:val="28"/>
                <w:lang w:eastAsia="en-US"/>
              </w:rPr>
              <w:t>Причина расхождения</w:t>
            </w:r>
          </w:p>
        </w:tc>
      </w:tr>
      <w:tr w:rsidR="00CA2D83" w:rsidRPr="00CA2D83" w14:paraId="31E75611" w14:textId="77777777" w:rsidTr="001E1E39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9322" w14:textId="7442871C" w:rsidR="00CA2D83" w:rsidRPr="00CA2D83" w:rsidRDefault="001E1E39" w:rsidP="00CA2D83">
            <w:pPr>
              <w:ind w:firstLine="25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E1E39">
              <w:rPr>
                <w:color w:val="000000"/>
                <w:sz w:val="24"/>
                <w:szCs w:val="24"/>
                <w:shd w:val="clear" w:color="auto" w:fill="FFFFFF"/>
              </w:rPr>
              <w:t xml:space="preserve">Аналитической код БК 612 не соответствует счету </w:t>
            </w:r>
            <w:r w:rsidRPr="001E1E3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20681002</w:t>
            </w:r>
            <w:r w:rsidRPr="001E1E39">
              <w:rPr>
                <w:color w:val="000000"/>
                <w:sz w:val="24"/>
                <w:szCs w:val="24"/>
                <w:shd w:val="clear" w:color="auto" w:fill="FFFFFF"/>
              </w:rPr>
              <w:t xml:space="preserve"> согласно Таблице допустимости применения аналитических кодов в номерах счетов бюджетного (бухгалтерского) учета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5E0F" w14:textId="5A97243C" w:rsidR="00CA2D83" w:rsidRPr="00CA2D83" w:rsidRDefault="001E1E39" w:rsidP="00CA2D83">
            <w:pPr>
              <w:ind w:firstLine="25"/>
              <w:rPr>
                <w:rFonts w:eastAsiaTheme="minorHAnsi"/>
                <w:sz w:val="24"/>
                <w:szCs w:val="28"/>
                <w:lang w:eastAsia="en-US"/>
              </w:rPr>
            </w:pPr>
            <w:r>
              <w:rPr>
                <w:rFonts w:eastAsiaTheme="minorHAnsi"/>
                <w:sz w:val="24"/>
                <w:szCs w:val="28"/>
                <w:lang w:eastAsia="en-US"/>
              </w:rPr>
              <w:t>допустимое предупреждение</w:t>
            </w:r>
          </w:p>
        </w:tc>
      </w:tr>
      <w:bookmarkEnd w:id="6"/>
      <w:tr w:rsidR="00CA2D83" w:rsidRPr="00CA2D83" w14:paraId="05C085B1" w14:textId="77777777" w:rsidTr="005D67D5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A43E" w14:textId="79706A70" w:rsidR="00CA2D83" w:rsidRPr="00CA2D83" w:rsidRDefault="001E1E39" w:rsidP="00CA2D83">
            <w:pPr>
              <w:ind w:firstLine="25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E1E39">
              <w:rPr>
                <w:color w:val="000000"/>
                <w:sz w:val="24"/>
                <w:szCs w:val="24"/>
                <w:shd w:val="clear" w:color="auto" w:fill="FFFFFF"/>
              </w:rPr>
              <w:t xml:space="preserve">Аналитической код БК 612 не соответствует счету </w:t>
            </w:r>
            <w:r w:rsidRPr="001E1E3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30281002</w:t>
            </w:r>
            <w:r w:rsidRPr="001E1E39">
              <w:rPr>
                <w:color w:val="000000"/>
                <w:sz w:val="24"/>
                <w:szCs w:val="24"/>
                <w:shd w:val="clear" w:color="auto" w:fill="FFFFFF"/>
              </w:rPr>
              <w:t xml:space="preserve"> согласно Таблице допустимости применения аналитических кодов в номерах счетов бюджетного (бухгалтерского) учета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829C" w14:textId="77777777" w:rsidR="00CA2D83" w:rsidRDefault="00CA2D83" w:rsidP="00CA2D83">
            <w:pPr>
              <w:rPr>
                <w:rFonts w:eastAsiaTheme="minorHAnsi"/>
                <w:sz w:val="24"/>
                <w:szCs w:val="28"/>
                <w:lang w:eastAsia="en-US"/>
              </w:rPr>
            </w:pPr>
          </w:p>
          <w:p w14:paraId="38E09D95" w14:textId="77777777" w:rsidR="001E1E39" w:rsidRDefault="001E1E39" w:rsidP="001E1E39">
            <w:pPr>
              <w:rPr>
                <w:rFonts w:eastAsiaTheme="minorHAnsi"/>
                <w:sz w:val="24"/>
                <w:szCs w:val="28"/>
                <w:lang w:eastAsia="en-US"/>
              </w:rPr>
            </w:pPr>
          </w:p>
          <w:p w14:paraId="5BF29EBC" w14:textId="1D937702" w:rsidR="001E1E39" w:rsidRPr="00CA2D83" w:rsidRDefault="001E1E39" w:rsidP="001E1E39">
            <w:pPr>
              <w:rPr>
                <w:rFonts w:eastAsiaTheme="minorHAnsi"/>
                <w:sz w:val="24"/>
                <w:szCs w:val="28"/>
                <w:lang w:eastAsia="en-US"/>
              </w:rPr>
            </w:pPr>
            <w:r>
              <w:rPr>
                <w:rFonts w:eastAsiaTheme="minorHAnsi"/>
                <w:sz w:val="24"/>
                <w:szCs w:val="28"/>
                <w:lang w:eastAsia="en-US"/>
              </w:rPr>
              <w:t>допустимое предупреждение</w:t>
            </w:r>
          </w:p>
        </w:tc>
      </w:tr>
    </w:tbl>
    <w:p w14:paraId="31155CDA" w14:textId="77777777" w:rsidR="00882BF8" w:rsidRDefault="00882BF8" w:rsidP="00C459FA">
      <w:pPr>
        <w:ind w:firstLine="567"/>
        <w:jc w:val="both"/>
        <w:rPr>
          <w:b/>
          <w:color w:val="000000"/>
          <w:sz w:val="28"/>
          <w:szCs w:val="28"/>
        </w:rPr>
      </w:pPr>
    </w:p>
    <w:p w14:paraId="4104D051" w14:textId="4C13DD15" w:rsidR="00D53CCE" w:rsidRPr="00C459FA" w:rsidRDefault="00712962" w:rsidP="00C459FA">
      <w:pPr>
        <w:ind w:firstLine="567"/>
        <w:jc w:val="both"/>
        <w:rPr>
          <w:color w:val="000000"/>
          <w:sz w:val="28"/>
          <w:szCs w:val="28"/>
        </w:rPr>
      </w:pPr>
      <w:r w:rsidRPr="00C91FC2">
        <w:rPr>
          <w:b/>
          <w:color w:val="000000"/>
          <w:sz w:val="28"/>
          <w:szCs w:val="28"/>
        </w:rPr>
        <w:t>форма 0503171 "Сведения о финансовых вложениях получателя бюджетных средств"</w:t>
      </w:r>
    </w:p>
    <w:p w14:paraId="4DB70F9B" w14:textId="7C0C1AAF" w:rsidR="00712962" w:rsidRDefault="00712962" w:rsidP="00C91FC2">
      <w:pPr>
        <w:ind w:firstLine="567"/>
        <w:jc w:val="both"/>
        <w:rPr>
          <w:color w:val="000000"/>
          <w:sz w:val="28"/>
          <w:szCs w:val="28"/>
        </w:rPr>
      </w:pPr>
      <w:r w:rsidRPr="00C91FC2">
        <w:rPr>
          <w:color w:val="000000"/>
          <w:sz w:val="28"/>
          <w:szCs w:val="28"/>
        </w:rPr>
        <w:t>На 01.01.202</w:t>
      </w:r>
      <w:r w:rsidR="00EF123C">
        <w:rPr>
          <w:color w:val="000000"/>
          <w:sz w:val="28"/>
          <w:szCs w:val="28"/>
        </w:rPr>
        <w:t>3</w:t>
      </w:r>
      <w:r w:rsidRPr="00C91FC2">
        <w:rPr>
          <w:color w:val="000000"/>
          <w:sz w:val="28"/>
          <w:szCs w:val="28"/>
        </w:rPr>
        <w:t xml:space="preserve"> года сумма финансовых вложений составила                           25</w:t>
      </w:r>
      <w:r w:rsidR="00EF123C">
        <w:rPr>
          <w:color w:val="000000"/>
          <w:sz w:val="28"/>
          <w:szCs w:val="28"/>
        </w:rPr>
        <w:t>3 845 396,32</w:t>
      </w:r>
      <w:r w:rsidRPr="00C91FC2">
        <w:rPr>
          <w:color w:val="000000"/>
          <w:sz w:val="28"/>
          <w:szCs w:val="28"/>
        </w:rPr>
        <w:t xml:space="preserve"> руб. в форме участия в государственных (муниципальных) учреждениях из них: </w:t>
      </w:r>
      <w:r w:rsidR="00EF123C">
        <w:rPr>
          <w:color w:val="000000"/>
          <w:sz w:val="28"/>
          <w:szCs w:val="28"/>
        </w:rPr>
        <w:t>253 845 396,32</w:t>
      </w:r>
      <w:r w:rsidRPr="00C91FC2">
        <w:rPr>
          <w:color w:val="000000"/>
          <w:sz w:val="28"/>
          <w:szCs w:val="28"/>
        </w:rPr>
        <w:t xml:space="preserve"> руб. расчеты с учредителем в рамках учета недвижимого и особо ценного имущества</w:t>
      </w:r>
      <w:r w:rsidR="00EF123C">
        <w:rPr>
          <w:color w:val="000000"/>
          <w:sz w:val="28"/>
          <w:szCs w:val="28"/>
        </w:rPr>
        <w:t xml:space="preserve"> подведомственных образовательных организаций.</w:t>
      </w:r>
    </w:p>
    <w:p w14:paraId="7768A18C" w14:textId="77777777" w:rsidR="002454AB" w:rsidRDefault="002454AB" w:rsidP="00C91FC2">
      <w:pPr>
        <w:ind w:firstLine="567"/>
        <w:jc w:val="both"/>
        <w:rPr>
          <w:color w:val="000000"/>
          <w:sz w:val="28"/>
          <w:szCs w:val="28"/>
        </w:rPr>
      </w:pPr>
    </w:p>
    <w:p w14:paraId="40AD14AC" w14:textId="77777777" w:rsidR="002454AB" w:rsidRPr="002454AB" w:rsidRDefault="00BE6E0B" w:rsidP="002454AB">
      <w:pPr>
        <w:ind w:firstLine="567"/>
        <w:jc w:val="both"/>
        <w:rPr>
          <w:b/>
          <w:color w:val="000000"/>
          <w:sz w:val="28"/>
          <w:szCs w:val="28"/>
        </w:rPr>
      </w:pPr>
      <w:r w:rsidRPr="002454AB">
        <w:rPr>
          <w:b/>
          <w:color w:val="000000"/>
          <w:sz w:val="28"/>
          <w:szCs w:val="28"/>
        </w:rPr>
        <w:t>Форма 0503175 «Сведения о принятых и неисполненных обязательствах получателя бюджетных средств»</w:t>
      </w:r>
    </w:p>
    <w:p w14:paraId="498D1103" w14:textId="08410017" w:rsidR="002454AB" w:rsidRPr="002454AB" w:rsidRDefault="002454AB" w:rsidP="002454AB">
      <w:pPr>
        <w:ind w:firstLine="567"/>
        <w:jc w:val="both"/>
        <w:rPr>
          <w:sz w:val="28"/>
          <w:szCs w:val="28"/>
        </w:rPr>
      </w:pPr>
      <w:r w:rsidRPr="002454AB">
        <w:rPr>
          <w:sz w:val="28"/>
          <w:szCs w:val="28"/>
        </w:rPr>
        <w:t>Форма содержит 4 раздела и предназначена для отражения следующих аналитических данных:</w:t>
      </w:r>
    </w:p>
    <w:p w14:paraId="43D285FE" w14:textId="02364CFD" w:rsidR="002454AB" w:rsidRPr="002454AB" w:rsidRDefault="002454AB" w:rsidP="002454AB">
      <w:pPr>
        <w:numPr>
          <w:ilvl w:val="0"/>
          <w:numId w:val="5"/>
        </w:numPr>
        <w:ind w:left="0"/>
        <w:rPr>
          <w:sz w:val="28"/>
          <w:szCs w:val="28"/>
        </w:rPr>
      </w:pPr>
      <w:r w:rsidRPr="002454AB">
        <w:rPr>
          <w:sz w:val="28"/>
          <w:szCs w:val="28"/>
        </w:rPr>
        <w:t>неисполненные бюджетные обязательства казенных учреждений - отсутствуют;</w:t>
      </w:r>
    </w:p>
    <w:p w14:paraId="7E6B3C4F" w14:textId="1F0D746A" w:rsidR="002454AB" w:rsidRPr="002454AB" w:rsidRDefault="002454AB" w:rsidP="002454AB">
      <w:pPr>
        <w:numPr>
          <w:ilvl w:val="0"/>
          <w:numId w:val="5"/>
        </w:numPr>
        <w:ind w:left="0"/>
        <w:rPr>
          <w:sz w:val="28"/>
          <w:szCs w:val="28"/>
        </w:rPr>
      </w:pPr>
      <w:r w:rsidRPr="002454AB">
        <w:rPr>
          <w:sz w:val="28"/>
          <w:szCs w:val="28"/>
        </w:rPr>
        <w:t>неисполненные денежные обязательства - отсутствуют;</w:t>
      </w:r>
    </w:p>
    <w:p w14:paraId="72F59723" w14:textId="53775FA9" w:rsidR="002454AB" w:rsidRPr="002454AB" w:rsidRDefault="002454AB" w:rsidP="002454AB">
      <w:pPr>
        <w:numPr>
          <w:ilvl w:val="0"/>
          <w:numId w:val="5"/>
        </w:numPr>
        <w:ind w:left="0"/>
        <w:rPr>
          <w:sz w:val="28"/>
          <w:szCs w:val="28"/>
        </w:rPr>
      </w:pPr>
      <w:r w:rsidRPr="002454AB">
        <w:rPr>
          <w:sz w:val="28"/>
          <w:szCs w:val="28"/>
        </w:rPr>
        <w:lastRenderedPageBreak/>
        <w:t xml:space="preserve">обязательства, принятые сверх установленных лимитов казенными учреждениями- отсутствуют, </w:t>
      </w:r>
    </w:p>
    <w:p w14:paraId="52B3FE0B" w14:textId="397861E4" w:rsidR="002454AB" w:rsidRPr="002454AB" w:rsidRDefault="002454AB" w:rsidP="002454AB">
      <w:pPr>
        <w:numPr>
          <w:ilvl w:val="0"/>
          <w:numId w:val="5"/>
        </w:numPr>
        <w:ind w:left="0"/>
        <w:rPr>
          <w:sz w:val="28"/>
          <w:szCs w:val="28"/>
        </w:rPr>
      </w:pPr>
      <w:r w:rsidRPr="002454AB">
        <w:rPr>
          <w:sz w:val="28"/>
          <w:szCs w:val="28"/>
        </w:rPr>
        <w:t>суммы экономии, достигнутой в результате применения конкурентных способов определения поставщиков - отсутствуют.</w:t>
      </w:r>
    </w:p>
    <w:p w14:paraId="1BD8FE24" w14:textId="77777777" w:rsidR="00BE6E0B" w:rsidRPr="00C91FC2" w:rsidRDefault="00BE6E0B" w:rsidP="00C91FC2">
      <w:pPr>
        <w:ind w:firstLine="567"/>
        <w:jc w:val="both"/>
        <w:rPr>
          <w:color w:val="000000"/>
          <w:sz w:val="28"/>
          <w:szCs w:val="28"/>
        </w:rPr>
      </w:pPr>
    </w:p>
    <w:p w14:paraId="1DFDE341" w14:textId="0B0DE020" w:rsidR="00712962" w:rsidRPr="00C91FC2" w:rsidRDefault="00B9173C" w:rsidP="00C91FC2">
      <w:pPr>
        <w:ind w:firstLine="567"/>
        <w:jc w:val="both"/>
        <w:rPr>
          <w:sz w:val="28"/>
          <w:szCs w:val="28"/>
        </w:rPr>
      </w:pPr>
      <w:r w:rsidRPr="00AD486E">
        <w:rPr>
          <w:b/>
          <w:sz w:val="28"/>
          <w:szCs w:val="28"/>
        </w:rPr>
        <w:t>Б</w:t>
      </w:r>
      <w:r w:rsidR="00712962" w:rsidRPr="00AD486E">
        <w:rPr>
          <w:b/>
          <w:sz w:val="28"/>
          <w:szCs w:val="28"/>
        </w:rPr>
        <w:t>юджетные и денежные обязательства</w:t>
      </w:r>
      <w:r>
        <w:rPr>
          <w:sz w:val="28"/>
          <w:szCs w:val="28"/>
        </w:rPr>
        <w:t xml:space="preserve"> отражены в</w:t>
      </w:r>
      <w:r w:rsidRPr="00C91FC2">
        <w:rPr>
          <w:sz w:val="28"/>
          <w:szCs w:val="28"/>
        </w:rPr>
        <w:t xml:space="preserve"> </w:t>
      </w:r>
      <w:r w:rsidRPr="004D0330">
        <w:rPr>
          <w:b/>
          <w:sz w:val="28"/>
          <w:szCs w:val="28"/>
        </w:rPr>
        <w:t>форме 0503128</w:t>
      </w:r>
      <w:r w:rsidRPr="00B9173C">
        <w:rPr>
          <w:sz w:val="28"/>
          <w:szCs w:val="28"/>
        </w:rPr>
        <w:t xml:space="preserve"> «Отчет о бюджетных обязательствах»</w:t>
      </w:r>
      <w:r w:rsidR="00712962" w:rsidRPr="00B9173C">
        <w:rPr>
          <w:sz w:val="28"/>
          <w:szCs w:val="28"/>
        </w:rPr>
        <w:t>.</w:t>
      </w:r>
    </w:p>
    <w:p w14:paraId="3003FBDF" w14:textId="77777777" w:rsidR="00712962" w:rsidRPr="00C91FC2" w:rsidRDefault="00712962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Неисполненные бюджетные обязательства по расходам бюджета – отсутствуют.</w:t>
      </w:r>
    </w:p>
    <w:p w14:paraId="23E269E3" w14:textId="77777777" w:rsidR="00712962" w:rsidRPr="00C91FC2" w:rsidRDefault="00712962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В разделе 3 Обязательства финансовых годов, следующих за текущим (отчетным) финансовым годом формы 0503128 отражены:</w:t>
      </w:r>
    </w:p>
    <w:p w14:paraId="6F81B598" w14:textId="358F9F75" w:rsidR="00712962" w:rsidRPr="00C91FC2" w:rsidRDefault="00712962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- утвержденные бюджетные ассигнования на плановый период 2022-2024 годов на сумму </w:t>
      </w:r>
      <w:r w:rsidR="00D642FA">
        <w:rPr>
          <w:sz w:val="28"/>
          <w:szCs w:val="28"/>
        </w:rPr>
        <w:t>564 644 319,23</w:t>
      </w:r>
      <w:r w:rsidRPr="00C91FC2">
        <w:rPr>
          <w:sz w:val="28"/>
          <w:szCs w:val="28"/>
        </w:rPr>
        <w:t xml:space="preserve"> руб.;</w:t>
      </w:r>
    </w:p>
    <w:p w14:paraId="5E208B6B" w14:textId="484BCFC9" w:rsidR="00712962" w:rsidRPr="00C91FC2" w:rsidRDefault="00712962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- лимиты бюджетных обязательств в сумме </w:t>
      </w:r>
      <w:r w:rsidR="00D642FA">
        <w:rPr>
          <w:sz w:val="28"/>
          <w:szCs w:val="28"/>
        </w:rPr>
        <w:t>564 644 319,23</w:t>
      </w:r>
      <w:r w:rsidRPr="00C91FC2">
        <w:rPr>
          <w:sz w:val="28"/>
          <w:szCs w:val="28"/>
        </w:rPr>
        <w:t xml:space="preserve"> руб.;</w:t>
      </w:r>
    </w:p>
    <w:p w14:paraId="219163CF" w14:textId="6FBF0771" w:rsidR="00712962" w:rsidRDefault="00712962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- принятые бюджетные обязательства в сумме </w:t>
      </w:r>
      <w:r w:rsidR="00D642FA">
        <w:rPr>
          <w:sz w:val="28"/>
          <w:szCs w:val="28"/>
        </w:rPr>
        <w:t>151 051,01</w:t>
      </w:r>
      <w:r w:rsidRPr="00C91FC2">
        <w:rPr>
          <w:sz w:val="28"/>
          <w:szCs w:val="28"/>
        </w:rPr>
        <w:t xml:space="preserve"> руб., из них резервы предстоящих расходов на оплату отпусков в сумме </w:t>
      </w:r>
      <w:r w:rsidR="00D642FA">
        <w:rPr>
          <w:sz w:val="28"/>
          <w:szCs w:val="28"/>
        </w:rPr>
        <w:t>139 246,42</w:t>
      </w:r>
      <w:r w:rsidRPr="00C91FC2">
        <w:rPr>
          <w:sz w:val="28"/>
          <w:szCs w:val="28"/>
        </w:rPr>
        <w:t xml:space="preserve"> руб., не исполненные принятые бюджетные и денежные обязательства на 202</w:t>
      </w:r>
      <w:r w:rsidR="00D642FA">
        <w:rPr>
          <w:sz w:val="28"/>
          <w:szCs w:val="28"/>
        </w:rPr>
        <w:t>3</w:t>
      </w:r>
      <w:r w:rsidRPr="00C91FC2">
        <w:rPr>
          <w:sz w:val="28"/>
          <w:szCs w:val="28"/>
        </w:rPr>
        <w:t xml:space="preserve"> год </w:t>
      </w:r>
      <w:r w:rsidR="00D642FA">
        <w:rPr>
          <w:sz w:val="28"/>
          <w:szCs w:val="28"/>
        </w:rPr>
        <w:t>11 804,59 руб</w:t>
      </w:r>
      <w:r w:rsidRPr="00C91FC2">
        <w:rPr>
          <w:sz w:val="28"/>
          <w:szCs w:val="28"/>
        </w:rPr>
        <w:t>.</w:t>
      </w:r>
    </w:p>
    <w:p w14:paraId="0E8D5E62" w14:textId="77777777" w:rsidR="00606ECD" w:rsidRPr="00C91FC2" w:rsidRDefault="00606ECD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FB519D4" w14:textId="550F4886" w:rsidR="00712962" w:rsidRDefault="00712962" w:rsidP="008C33EE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C91FC2">
        <w:rPr>
          <w:b/>
          <w:sz w:val="28"/>
          <w:szCs w:val="28"/>
        </w:rPr>
        <w:t>Форма 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</w:p>
    <w:p w14:paraId="465E1F23" w14:textId="34A3550F" w:rsidR="00B035E7" w:rsidRDefault="00B035E7" w:rsidP="008C33EE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972266">
        <w:rPr>
          <w:sz w:val="28"/>
          <w:szCs w:val="28"/>
        </w:rPr>
        <w:t xml:space="preserve">Долгосрочные финансовые вложения </w:t>
      </w:r>
      <w:r w:rsidR="00972266" w:rsidRPr="00972266">
        <w:rPr>
          <w:sz w:val="28"/>
          <w:szCs w:val="28"/>
        </w:rPr>
        <w:t>счет</w:t>
      </w:r>
      <w:r w:rsidR="00972266">
        <w:rPr>
          <w:b/>
          <w:sz w:val="28"/>
          <w:szCs w:val="28"/>
        </w:rPr>
        <w:t xml:space="preserve"> 204.00 </w:t>
      </w:r>
      <w:r w:rsidR="00972266" w:rsidRPr="00972266">
        <w:rPr>
          <w:sz w:val="28"/>
          <w:szCs w:val="28"/>
        </w:rPr>
        <w:t>на</w:t>
      </w:r>
      <w:r w:rsidR="00972266" w:rsidRPr="002B446C">
        <w:rPr>
          <w:rFonts w:eastAsiaTheme="minorHAnsi"/>
          <w:sz w:val="28"/>
          <w:szCs w:val="28"/>
          <w:lang w:eastAsia="en-US"/>
        </w:rPr>
        <w:t xml:space="preserve"> конец отчетного периода состав</w:t>
      </w:r>
      <w:r w:rsidR="00972266">
        <w:rPr>
          <w:rFonts w:eastAsiaTheme="minorHAnsi"/>
          <w:sz w:val="28"/>
          <w:szCs w:val="28"/>
          <w:lang w:eastAsia="en-US"/>
        </w:rPr>
        <w:t>ляют</w:t>
      </w:r>
      <w:r w:rsidR="00972266" w:rsidRPr="002B446C">
        <w:rPr>
          <w:rFonts w:eastAsiaTheme="minorHAnsi"/>
          <w:sz w:val="28"/>
          <w:szCs w:val="28"/>
          <w:lang w:eastAsia="en-US"/>
        </w:rPr>
        <w:t xml:space="preserve"> </w:t>
      </w:r>
      <w:r w:rsidR="00972266">
        <w:rPr>
          <w:rFonts w:eastAsiaTheme="minorHAnsi"/>
          <w:sz w:val="28"/>
          <w:szCs w:val="28"/>
          <w:lang w:eastAsia="en-US"/>
        </w:rPr>
        <w:t>253 845 396,32</w:t>
      </w:r>
      <w:r w:rsidR="00972266" w:rsidRPr="002B446C">
        <w:rPr>
          <w:rFonts w:eastAsiaTheme="minorHAnsi"/>
          <w:sz w:val="28"/>
          <w:szCs w:val="28"/>
          <w:lang w:eastAsia="en-US"/>
        </w:rPr>
        <w:t xml:space="preserve"> руб.</w:t>
      </w:r>
    </w:p>
    <w:p w14:paraId="0D28EF20" w14:textId="03F4DBD8" w:rsidR="002B446C" w:rsidRDefault="002B446C" w:rsidP="002B446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B446C">
        <w:rPr>
          <w:rFonts w:eastAsiaTheme="minorHAnsi"/>
          <w:sz w:val="28"/>
          <w:szCs w:val="28"/>
          <w:lang w:eastAsia="en-US"/>
        </w:rPr>
        <w:t xml:space="preserve">Расходы будущих периодов счет </w:t>
      </w:r>
      <w:r w:rsidRPr="002B446C">
        <w:rPr>
          <w:rFonts w:eastAsiaTheme="minorHAnsi"/>
          <w:b/>
          <w:sz w:val="28"/>
          <w:szCs w:val="28"/>
          <w:lang w:eastAsia="en-US"/>
        </w:rPr>
        <w:t>401.50</w:t>
      </w:r>
      <w:r w:rsidRPr="002B446C">
        <w:rPr>
          <w:rFonts w:eastAsiaTheme="minorHAnsi"/>
          <w:sz w:val="28"/>
          <w:szCs w:val="28"/>
          <w:lang w:eastAsia="en-US"/>
        </w:rPr>
        <w:t xml:space="preserve"> на конец отчетного периода состав</w:t>
      </w:r>
      <w:r w:rsidR="00972266">
        <w:rPr>
          <w:rFonts w:eastAsiaTheme="minorHAnsi"/>
          <w:sz w:val="28"/>
          <w:szCs w:val="28"/>
          <w:lang w:eastAsia="en-US"/>
        </w:rPr>
        <w:t>ляют</w:t>
      </w:r>
      <w:r w:rsidRPr="002B446C">
        <w:rPr>
          <w:rFonts w:eastAsiaTheme="minorHAnsi"/>
          <w:sz w:val="28"/>
          <w:szCs w:val="28"/>
          <w:lang w:eastAsia="en-US"/>
        </w:rPr>
        <w:t xml:space="preserve"> </w:t>
      </w:r>
      <w:r w:rsidR="00606ECD">
        <w:rPr>
          <w:rFonts w:eastAsiaTheme="minorHAnsi"/>
          <w:sz w:val="28"/>
          <w:szCs w:val="28"/>
          <w:lang w:eastAsia="en-US"/>
        </w:rPr>
        <w:t>17</w:t>
      </w:r>
      <w:r w:rsidR="00972266">
        <w:rPr>
          <w:rFonts w:eastAsiaTheme="minorHAnsi"/>
          <w:sz w:val="28"/>
          <w:szCs w:val="28"/>
          <w:lang w:eastAsia="en-US"/>
        </w:rPr>
        <w:t>8</w:t>
      </w:r>
      <w:r w:rsidR="00606ECD">
        <w:rPr>
          <w:rFonts w:eastAsiaTheme="minorHAnsi"/>
          <w:sz w:val="28"/>
          <w:szCs w:val="28"/>
          <w:lang w:eastAsia="en-US"/>
        </w:rPr>
        <w:t>96,68</w:t>
      </w:r>
      <w:r w:rsidRPr="002B446C">
        <w:rPr>
          <w:rFonts w:eastAsiaTheme="minorHAnsi"/>
          <w:sz w:val="28"/>
          <w:szCs w:val="28"/>
          <w:lang w:eastAsia="en-US"/>
        </w:rPr>
        <w:t xml:space="preserve"> руб., по КОСГУ 226</w:t>
      </w:r>
      <w:r w:rsidR="001F1944">
        <w:rPr>
          <w:rFonts w:eastAsiaTheme="minorHAnsi"/>
          <w:sz w:val="28"/>
          <w:szCs w:val="28"/>
          <w:lang w:eastAsia="en-US"/>
        </w:rPr>
        <w:t xml:space="preserve"> </w:t>
      </w:r>
      <w:r w:rsidRPr="002B446C">
        <w:rPr>
          <w:rFonts w:eastAsiaTheme="minorHAnsi"/>
          <w:sz w:val="28"/>
          <w:szCs w:val="28"/>
          <w:lang w:eastAsia="en-US"/>
        </w:rPr>
        <w:t>(неисключительные, пользовательские лицензии на использование программного обеспечения, предоставление доступа к электронным базам данных на периодические издания со сроком 12 месяцев и менее, срок действия договора выходит за пределы текущего отчетного периода)</w:t>
      </w:r>
      <w:r w:rsidR="001F1944">
        <w:rPr>
          <w:rFonts w:eastAsiaTheme="minorHAnsi"/>
          <w:sz w:val="28"/>
          <w:szCs w:val="28"/>
          <w:lang w:eastAsia="en-US"/>
        </w:rPr>
        <w:t>;</w:t>
      </w:r>
      <w:r w:rsidRPr="002B446C">
        <w:rPr>
          <w:rFonts w:eastAsiaTheme="minorHAnsi"/>
          <w:sz w:val="28"/>
          <w:szCs w:val="28"/>
          <w:lang w:eastAsia="en-US"/>
        </w:rPr>
        <w:t xml:space="preserve"> </w:t>
      </w:r>
    </w:p>
    <w:p w14:paraId="4B0847E3" w14:textId="77777777" w:rsidR="003C5F5A" w:rsidRDefault="003C5F5A" w:rsidP="003C5F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16A80">
        <w:rPr>
          <w:sz w:val="28"/>
          <w:szCs w:val="28"/>
        </w:rPr>
        <w:t>Расшифровка остатков на конец отчетного периода по счету 401 50 000 "Расходы будущих периодов"</w:t>
      </w: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988"/>
        <w:gridCol w:w="3969"/>
        <w:gridCol w:w="2126"/>
        <w:gridCol w:w="2126"/>
      </w:tblGrid>
      <w:tr w:rsidR="003C5F5A" w:rsidRPr="009B635D" w14:paraId="5A68BC04" w14:textId="77777777" w:rsidTr="005217B0">
        <w:trPr>
          <w:trHeight w:val="50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A9CA5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81CDD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Наименование вида расхода будущих периодов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82998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087DC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3C5F5A" w:rsidRPr="009B635D" w14:paraId="0B895392" w14:textId="77777777" w:rsidTr="005217B0">
        <w:trPr>
          <w:trHeight w:val="10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1CF06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016C3" w14:textId="77777777" w:rsidR="003C5F5A" w:rsidRPr="009B635D" w:rsidRDefault="003C5F5A" w:rsidP="005217B0">
            <w:pPr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неисключительные права на НМА со сроком 12 месяцев и менее, срок действия договора выходит за пределы текущего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5FACC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35AA6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17 896,68</w:t>
            </w:r>
          </w:p>
        </w:tc>
      </w:tr>
    </w:tbl>
    <w:p w14:paraId="63A29DCC" w14:textId="77777777" w:rsidR="003C5F5A" w:rsidRPr="002B446C" w:rsidRDefault="003C5F5A" w:rsidP="002B446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F537344" w14:textId="066D47BD" w:rsidR="005D5171" w:rsidRPr="005D5171" w:rsidRDefault="005D5171" w:rsidP="005D517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D5171">
        <w:rPr>
          <w:rFonts w:eastAsiaTheme="minorHAnsi"/>
          <w:sz w:val="28"/>
          <w:szCs w:val="28"/>
          <w:lang w:eastAsia="en-US"/>
        </w:rPr>
        <w:t xml:space="preserve">На конец года сформировано оценочное обязательство счет </w:t>
      </w:r>
      <w:r w:rsidRPr="005D5171">
        <w:rPr>
          <w:rFonts w:eastAsiaTheme="minorHAnsi"/>
          <w:b/>
          <w:sz w:val="28"/>
          <w:szCs w:val="28"/>
          <w:lang w:eastAsia="en-US"/>
        </w:rPr>
        <w:t>401.60</w:t>
      </w:r>
      <w:r w:rsidRPr="005D5171">
        <w:rPr>
          <w:rFonts w:eastAsiaTheme="minorHAnsi"/>
          <w:sz w:val="28"/>
          <w:szCs w:val="28"/>
          <w:lang w:eastAsia="en-US"/>
        </w:rPr>
        <w:t xml:space="preserve"> в виде резерва на оплату отпусков за фактически отработанное время на последний день года, исходя из количества дней неиспользованного отпуска по всем сотрудникам на указанную дату с начисленными страховыми взносами в сумме </w:t>
      </w:r>
      <w:r w:rsidR="001F1944">
        <w:rPr>
          <w:rFonts w:eastAsiaTheme="minorHAnsi"/>
          <w:sz w:val="28"/>
          <w:szCs w:val="28"/>
          <w:lang w:eastAsia="en-US"/>
        </w:rPr>
        <w:t>139 246,42</w:t>
      </w:r>
      <w:r w:rsidRPr="005D5171">
        <w:rPr>
          <w:rFonts w:eastAsiaTheme="minorHAnsi"/>
          <w:sz w:val="28"/>
          <w:szCs w:val="28"/>
          <w:lang w:eastAsia="en-US"/>
        </w:rPr>
        <w:t xml:space="preserve"> руб. </w:t>
      </w:r>
    </w:p>
    <w:p w14:paraId="37A13BC1" w14:textId="1F8287B6" w:rsidR="009B635D" w:rsidRDefault="00FF7F8C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F8C">
        <w:rPr>
          <w:sz w:val="28"/>
          <w:szCs w:val="28"/>
        </w:rPr>
        <w:t xml:space="preserve">Расшифровка остатков на конец отчетного периода по счету 401 60 000 </w:t>
      </w:r>
      <w:r w:rsidRPr="00FF7F8C">
        <w:rPr>
          <w:sz w:val="28"/>
          <w:szCs w:val="28"/>
        </w:rPr>
        <w:lastRenderedPageBreak/>
        <w:t>"Резервы предстоящих расходов"</w:t>
      </w:r>
    </w:p>
    <w:tbl>
      <w:tblPr>
        <w:tblW w:w="8580" w:type="dxa"/>
        <w:tblInd w:w="113" w:type="dxa"/>
        <w:tblLook w:val="04A0" w:firstRow="1" w:lastRow="0" w:firstColumn="1" w:lastColumn="0" w:noHBand="0" w:noVBand="1"/>
      </w:tblPr>
      <w:tblGrid>
        <w:gridCol w:w="1660"/>
        <w:gridCol w:w="3320"/>
        <w:gridCol w:w="1660"/>
        <w:gridCol w:w="1940"/>
      </w:tblGrid>
      <w:tr w:rsidR="00FF7F8C" w:rsidRPr="00FF7F8C" w14:paraId="043DD1EA" w14:textId="77777777" w:rsidTr="00FF7F8C">
        <w:trPr>
          <w:trHeight w:val="50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D6D99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2503D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Наименование вида резервов предстоящих расходов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CFCD7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CA54A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FF7F8C" w:rsidRPr="00FF7F8C" w14:paraId="4B33EE85" w14:textId="77777777" w:rsidTr="00FF7F8C">
        <w:trPr>
          <w:trHeight w:val="50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D6C9E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C9215" w14:textId="57282B88" w:rsidR="00FF7F8C" w:rsidRPr="00FF7F8C" w:rsidRDefault="00FF7F8C" w:rsidP="00FF7F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FF7F8C">
              <w:rPr>
                <w:color w:val="000000"/>
                <w:sz w:val="24"/>
                <w:szCs w:val="24"/>
              </w:rPr>
              <w:t>езерв предстоящих расходов на оплату отпусков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D21AC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188A4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106 948,09</w:t>
            </w:r>
          </w:p>
        </w:tc>
      </w:tr>
      <w:tr w:rsidR="00FF7F8C" w:rsidRPr="00FF7F8C" w14:paraId="049EAABA" w14:textId="77777777" w:rsidTr="00FF7F8C">
        <w:trPr>
          <w:trHeight w:val="75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23039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0AE42" w14:textId="0FB4FA41" w:rsidR="00FF7F8C" w:rsidRPr="00FF7F8C" w:rsidRDefault="00FF7F8C" w:rsidP="00FF7F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FF7F8C">
              <w:rPr>
                <w:color w:val="000000"/>
                <w:sz w:val="24"/>
                <w:szCs w:val="24"/>
              </w:rPr>
              <w:t>езерв предстоящих расходов по начислению страховых взносов на оплату отпусков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9F29F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D6CAA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32 298,33</w:t>
            </w:r>
          </w:p>
        </w:tc>
      </w:tr>
    </w:tbl>
    <w:p w14:paraId="6D9D112E" w14:textId="3DA8F72A" w:rsidR="00FF7F8C" w:rsidRDefault="00FF7F8C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9F552AE" w14:textId="59705F7D" w:rsidR="0032510A" w:rsidRPr="0032510A" w:rsidRDefault="00712962" w:rsidP="0032510A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91FC2">
        <w:rPr>
          <w:sz w:val="28"/>
          <w:szCs w:val="28"/>
        </w:rPr>
        <w:t xml:space="preserve">В </w:t>
      </w:r>
      <w:r w:rsidRPr="00C91FC2">
        <w:rPr>
          <w:b/>
          <w:sz w:val="28"/>
          <w:szCs w:val="28"/>
        </w:rPr>
        <w:t>Справке о наличии имущества и обязательств на забалансовых счетах</w:t>
      </w:r>
      <w:r w:rsidRPr="00C91FC2">
        <w:rPr>
          <w:rFonts w:eastAsia="Arial"/>
          <w:b/>
          <w:color w:val="000000"/>
          <w:sz w:val="28"/>
          <w:szCs w:val="28"/>
        </w:rPr>
        <w:t xml:space="preserve"> к форме 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  <w:r w:rsidRPr="00C91FC2">
        <w:rPr>
          <w:sz w:val="28"/>
          <w:szCs w:val="28"/>
        </w:rPr>
        <w:t xml:space="preserve"> </w:t>
      </w:r>
      <w:r w:rsidR="0032510A" w:rsidRPr="00767AF9">
        <w:rPr>
          <w:sz w:val="28"/>
          <w:szCs w:val="28"/>
        </w:rPr>
        <w:t>отражены остатки по состоянию на 1 января 202</w:t>
      </w:r>
      <w:r w:rsidR="0032510A">
        <w:rPr>
          <w:sz w:val="28"/>
          <w:szCs w:val="28"/>
        </w:rPr>
        <w:t>3</w:t>
      </w:r>
      <w:r w:rsidR="0032510A" w:rsidRPr="00767AF9">
        <w:rPr>
          <w:sz w:val="28"/>
          <w:szCs w:val="28"/>
        </w:rPr>
        <w:t xml:space="preserve"> года, в том числе:</w:t>
      </w:r>
      <w:r w:rsidR="0032510A" w:rsidRPr="0032510A">
        <w:rPr>
          <w:rFonts w:eastAsiaTheme="minorHAnsi"/>
          <w:sz w:val="28"/>
          <w:szCs w:val="28"/>
          <w:lang w:eastAsia="en-US"/>
        </w:rPr>
        <w:t xml:space="preserve"> на счете 21 «Основные средства в эксплуатации» стоимостью до 10000 руб. включительно составляют 1</w:t>
      </w:r>
      <w:r w:rsidR="0032510A">
        <w:rPr>
          <w:rFonts w:eastAsiaTheme="minorHAnsi"/>
          <w:sz w:val="28"/>
          <w:szCs w:val="28"/>
          <w:lang w:eastAsia="en-US"/>
        </w:rPr>
        <w:t>49 184,96</w:t>
      </w:r>
      <w:r w:rsidR="0032510A" w:rsidRPr="0032510A">
        <w:rPr>
          <w:rFonts w:eastAsiaTheme="minorHAnsi"/>
          <w:sz w:val="28"/>
          <w:szCs w:val="28"/>
          <w:lang w:eastAsia="en-US"/>
        </w:rPr>
        <w:t xml:space="preserve"> руб.</w:t>
      </w:r>
    </w:p>
    <w:p w14:paraId="0F01A41C" w14:textId="77777777" w:rsidR="00DE28BA" w:rsidRDefault="00DE28BA" w:rsidP="00C91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3003A819" w14:textId="7E8D54F8" w:rsidR="00712962" w:rsidRPr="00C91FC2" w:rsidRDefault="00241900" w:rsidP="00C91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C91FC2">
        <w:rPr>
          <w:b/>
          <w:sz w:val="28"/>
          <w:szCs w:val="28"/>
        </w:rPr>
        <w:t xml:space="preserve"> </w:t>
      </w:r>
      <w:r w:rsidR="00712962" w:rsidRPr="00C91FC2">
        <w:rPr>
          <w:b/>
          <w:sz w:val="28"/>
          <w:szCs w:val="28"/>
        </w:rPr>
        <w:t>Форма 0503110 «Справка по заключению счетов бюджетного учета отчетного финансового года»</w:t>
      </w:r>
    </w:p>
    <w:p w14:paraId="2332E07B" w14:textId="6E82C58D" w:rsidR="00712962" w:rsidRPr="00C91FC2" w:rsidRDefault="00712962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Показатели, отраженные по счетам 1 401 10 13Х,</w:t>
      </w:r>
      <w:r w:rsidR="00AE24F7">
        <w:rPr>
          <w:sz w:val="28"/>
          <w:szCs w:val="28"/>
        </w:rPr>
        <w:t xml:space="preserve"> 1 401 10 14Х,</w:t>
      </w:r>
      <w:r w:rsidRPr="00C91FC2">
        <w:rPr>
          <w:sz w:val="28"/>
          <w:szCs w:val="28"/>
        </w:rPr>
        <w:t xml:space="preserve"> 1 401 10 15Х, 1 401 10 172, 1 401 10 18Х, 1 401 10 19Х в разрезе корреспонденции, с которыми осуществлялось применение указанных счетов, отражены в таблицах:</w:t>
      </w:r>
    </w:p>
    <w:p w14:paraId="499C1AB6" w14:textId="04B98167" w:rsidR="00D53CCE" w:rsidRPr="00C91FC2" w:rsidRDefault="00D53CCE" w:rsidP="00C91FC2">
      <w:pPr>
        <w:ind w:firstLine="567"/>
        <w:jc w:val="both"/>
        <w:rPr>
          <w:sz w:val="28"/>
          <w:szCs w:val="28"/>
        </w:rPr>
      </w:pPr>
    </w:p>
    <w:p w14:paraId="5BA5F241" w14:textId="43AA1370" w:rsidR="00D53CCE" w:rsidRPr="00C91FC2" w:rsidRDefault="00712962" w:rsidP="00C91FC2">
      <w:pPr>
        <w:ind w:firstLine="567"/>
        <w:jc w:val="both"/>
        <w:rPr>
          <w:sz w:val="28"/>
          <w:szCs w:val="28"/>
        </w:rPr>
      </w:pPr>
      <w:r w:rsidRPr="00C91FC2">
        <w:rPr>
          <w:color w:val="000000"/>
          <w:sz w:val="28"/>
          <w:szCs w:val="28"/>
        </w:rPr>
        <w:t>Расшифровка показателей по счету 401 10 134 в справке 0503110</w:t>
      </w:r>
    </w:p>
    <w:tbl>
      <w:tblPr>
        <w:tblW w:w="936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83"/>
        <w:gridCol w:w="3250"/>
        <w:gridCol w:w="1292"/>
        <w:gridCol w:w="1543"/>
      </w:tblGrid>
      <w:tr w:rsidR="00712962" w:rsidRPr="00C91FC2" w14:paraId="53806E1A" w14:textId="77777777" w:rsidTr="00D640A1">
        <w:trPr>
          <w:trHeight w:val="93"/>
        </w:trPr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A3A77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Корреспондирующий счет</w:t>
            </w: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1D18D" w14:textId="5420A53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04C3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Сумма</w:t>
            </w:r>
          </w:p>
        </w:tc>
      </w:tr>
      <w:tr w:rsidR="00712962" w:rsidRPr="00C91FC2" w14:paraId="7DD26E03" w14:textId="77777777" w:rsidTr="00D640A1">
        <w:trPr>
          <w:trHeight w:val="283"/>
        </w:trPr>
        <w:tc>
          <w:tcPr>
            <w:tcW w:w="3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CBD4F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720D1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причина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2D6B4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дебету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3A875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кредиту</w:t>
            </w:r>
          </w:p>
        </w:tc>
      </w:tr>
      <w:tr w:rsidR="00712962" w:rsidRPr="00C91FC2" w14:paraId="5DF02717" w14:textId="77777777" w:rsidTr="00D640A1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35D4F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48B0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44921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62B83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4</w:t>
            </w:r>
          </w:p>
        </w:tc>
      </w:tr>
      <w:tr w:rsidR="00712962" w:rsidRPr="00C91FC2" w14:paraId="58536007" w14:textId="77777777" w:rsidTr="00D640A1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889C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6AC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EA20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A51DD" w14:textId="4D2D2128" w:rsidR="00712962" w:rsidRPr="00C459FA" w:rsidRDefault="00042F33" w:rsidP="00C459FA">
            <w:pPr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4</w:t>
            </w:r>
            <w:r w:rsidR="00087844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800,00</w:t>
            </w:r>
          </w:p>
        </w:tc>
      </w:tr>
      <w:tr w:rsidR="00712962" w:rsidRPr="00C91FC2" w14:paraId="016A4DFF" w14:textId="77777777" w:rsidTr="00D640A1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7D718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Нефинансовые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3727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9E77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088BB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2946C9D1" w14:textId="77777777" w:rsidTr="00D640A1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EDDD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26A4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35EC2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7313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0CEFE1CC" w14:textId="77777777" w:rsidTr="00D640A1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9266D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3F2B9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375DB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D1373" w14:textId="575DD25F" w:rsidR="00712962" w:rsidRPr="00C459FA" w:rsidRDefault="00042F33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4</w:t>
            </w:r>
            <w:r w:rsidR="00087844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800,00</w:t>
            </w:r>
          </w:p>
        </w:tc>
      </w:tr>
      <w:tr w:rsidR="00712962" w:rsidRPr="00C91FC2" w14:paraId="276F4AC6" w14:textId="77777777" w:rsidTr="00D640A1">
        <w:trPr>
          <w:trHeight w:val="370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5F95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1 20500000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7613" w14:textId="039BCF61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Доходы бюджетов</w:t>
            </w:r>
            <w:r w:rsidR="00087844">
              <w:rPr>
                <w:color w:val="000000"/>
                <w:sz w:val="24"/>
                <w:szCs w:val="28"/>
              </w:rPr>
              <w:t xml:space="preserve"> муниципальных районов</w:t>
            </w:r>
            <w:r w:rsidRPr="00C459FA">
              <w:rPr>
                <w:color w:val="000000"/>
                <w:sz w:val="24"/>
                <w:szCs w:val="28"/>
              </w:rPr>
              <w:t xml:space="preserve"> от компенсации затрат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A7219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7EF97" w14:textId="455C745B" w:rsidR="00712962" w:rsidRPr="00C459FA" w:rsidRDefault="00042F33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4</w:t>
            </w:r>
            <w:r w:rsidR="00087844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800,00</w:t>
            </w:r>
          </w:p>
        </w:tc>
      </w:tr>
      <w:tr w:rsidR="00712962" w:rsidRPr="00C91FC2" w14:paraId="726A3D5F" w14:textId="77777777" w:rsidTr="00D640A1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45C6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Обязательства,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8D5E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29851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A4B5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32B27990" w14:textId="77777777" w:rsidTr="00D640A1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158C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6A5AD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EB54B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DB0C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</w:tbl>
    <w:p w14:paraId="4477087F" w14:textId="77777777" w:rsidR="00087844" w:rsidRDefault="00087844" w:rsidP="00C91FC2">
      <w:pPr>
        <w:ind w:firstLine="567"/>
        <w:jc w:val="both"/>
        <w:rPr>
          <w:color w:val="000000"/>
          <w:sz w:val="28"/>
          <w:szCs w:val="28"/>
        </w:rPr>
      </w:pPr>
    </w:p>
    <w:p w14:paraId="6D963E7F" w14:textId="7D83CDB1" w:rsidR="00D53CCE" w:rsidRPr="00C91FC2" w:rsidRDefault="00712962" w:rsidP="00C91FC2">
      <w:pPr>
        <w:ind w:firstLine="567"/>
        <w:jc w:val="both"/>
        <w:rPr>
          <w:sz w:val="28"/>
          <w:szCs w:val="28"/>
        </w:rPr>
      </w:pPr>
      <w:r w:rsidRPr="00C91FC2">
        <w:rPr>
          <w:color w:val="000000"/>
          <w:sz w:val="28"/>
          <w:szCs w:val="28"/>
        </w:rPr>
        <w:t>Расшифровка показателей по счету 401 10 1</w:t>
      </w:r>
      <w:r w:rsidR="00087844">
        <w:rPr>
          <w:color w:val="000000"/>
          <w:sz w:val="28"/>
          <w:szCs w:val="28"/>
        </w:rPr>
        <w:t>41</w:t>
      </w:r>
      <w:r w:rsidRPr="00C91FC2">
        <w:rPr>
          <w:color w:val="000000"/>
          <w:sz w:val="28"/>
          <w:szCs w:val="28"/>
        </w:rPr>
        <w:t xml:space="preserve"> в справке 0503110</w:t>
      </w:r>
    </w:p>
    <w:tbl>
      <w:tblPr>
        <w:tblW w:w="936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73"/>
        <w:gridCol w:w="3402"/>
        <w:gridCol w:w="1275"/>
        <w:gridCol w:w="1418"/>
      </w:tblGrid>
      <w:tr w:rsidR="00712962" w:rsidRPr="00C91FC2" w14:paraId="70EE4DFD" w14:textId="77777777" w:rsidTr="00D640A1">
        <w:trPr>
          <w:trHeight w:val="77"/>
        </w:trPr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65ADA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Корреспондирующий счет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8523C" w14:textId="41224701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79725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Сумма</w:t>
            </w:r>
          </w:p>
        </w:tc>
      </w:tr>
      <w:tr w:rsidR="00712962" w:rsidRPr="00C91FC2" w14:paraId="2D7366AB" w14:textId="77777777" w:rsidTr="00D640A1">
        <w:trPr>
          <w:trHeight w:val="283"/>
        </w:trPr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2E451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9F37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причина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1C5C4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дебету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CCBCD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кредиту</w:t>
            </w:r>
          </w:p>
        </w:tc>
      </w:tr>
      <w:tr w:rsidR="00712962" w:rsidRPr="00C91FC2" w14:paraId="4F0D7867" w14:textId="77777777" w:rsidTr="00D640A1">
        <w:trPr>
          <w:trHeight w:val="27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676E0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B5787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99BF4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A52C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4</w:t>
            </w:r>
          </w:p>
        </w:tc>
      </w:tr>
      <w:tr w:rsidR="00712962" w:rsidRPr="00C91FC2" w14:paraId="12C8AB67" w14:textId="77777777" w:rsidTr="00D640A1">
        <w:trPr>
          <w:trHeight w:val="27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0E51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10C0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83C1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2C3C" w14:textId="06E8ABD7" w:rsidR="00712962" w:rsidRPr="00C459FA" w:rsidRDefault="00087844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11 317,14</w:t>
            </w:r>
          </w:p>
        </w:tc>
      </w:tr>
      <w:tr w:rsidR="00712962" w:rsidRPr="00C91FC2" w14:paraId="19FB3E27" w14:textId="77777777" w:rsidTr="00D640A1">
        <w:trPr>
          <w:trHeight w:val="542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44B5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lastRenderedPageBreak/>
              <w:t>Нефинансовые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AEF92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578E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E69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24F81D65" w14:textId="77777777" w:rsidTr="00D640A1">
        <w:trPr>
          <w:trHeight w:val="27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C1038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71B12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65C8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787F8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2C869D15" w14:textId="77777777" w:rsidTr="00D640A1">
        <w:trPr>
          <w:trHeight w:val="542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C7F89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58E6C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5B567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071C" w14:textId="27151659" w:rsidR="00712962" w:rsidRPr="00C459FA" w:rsidRDefault="00087844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11 317,14</w:t>
            </w:r>
          </w:p>
        </w:tc>
      </w:tr>
      <w:tr w:rsidR="00712962" w:rsidRPr="00C91FC2" w14:paraId="3C412235" w14:textId="77777777" w:rsidTr="00D640A1">
        <w:trPr>
          <w:trHeight w:val="81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4F549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1 20500000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2D65F" w14:textId="20E081EC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 xml:space="preserve">Доходы бюджетов муниципальных районов от </w:t>
            </w:r>
            <w:r w:rsidR="00087844">
              <w:rPr>
                <w:color w:val="000000"/>
                <w:sz w:val="24"/>
                <w:szCs w:val="28"/>
              </w:rPr>
              <w:t>поступлений штрафов, неустойки, пени, уплаченных в случае просрочки исполнения поставщиком обязательств, предусмотренных контрактом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6E71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BF209" w14:textId="6F07137E" w:rsidR="00712962" w:rsidRPr="00C459FA" w:rsidRDefault="00087844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11 317,14</w:t>
            </w:r>
          </w:p>
        </w:tc>
      </w:tr>
      <w:tr w:rsidR="00712962" w:rsidRPr="00C91FC2" w14:paraId="0D56F506" w14:textId="77777777" w:rsidTr="00D640A1">
        <w:trPr>
          <w:trHeight w:val="542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A0F8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Обязательства,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200A3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F443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87AAD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069AA87B" w14:textId="77777777" w:rsidTr="00D640A1">
        <w:trPr>
          <w:trHeight w:val="27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2A72B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3FB1A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5168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DD2BF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</w:tbl>
    <w:p w14:paraId="529250D4" w14:textId="77777777" w:rsidR="00AE24F7" w:rsidRDefault="00AE24F7" w:rsidP="00C91FC2">
      <w:pPr>
        <w:ind w:firstLine="567"/>
        <w:jc w:val="both"/>
        <w:rPr>
          <w:color w:val="000000"/>
          <w:sz w:val="28"/>
          <w:szCs w:val="28"/>
        </w:rPr>
      </w:pPr>
    </w:p>
    <w:p w14:paraId="26A32B6E" w14:textId="29E1B2BA" w:rsidR="00D53CCE" w:rsidRPr="00C91FC2" w:rsidRDefault="00712962" w:rsidP="00C91FC2">
      <w:pPr>
        <w:ind w:firstLine="567"/>
        <w:jc w:val="both"/>
        <w:rPr>
          <w:sz w:val="28"/>
          <w:szCs w:val="28"/>
        </w:rPr>
      </w:pPr>
      <w:r w:rsidRPr="00C91FC2">
        <w:rPr>
          <w:color w:val="000000"/>
          <w:sz w:val="28"/>
          <w:szCs w:val="28"/>
        </w:rPr>
        <w:t>Расшифровка показателей по счету 401 10 172 в справке 0503110</w:t>
      </w:r>
    </w:p>
    <w:tbl>
      <w:tblPr>
        <w:tblW w:w="936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83"/>
        <w:gridCol w:w="3392"/>
        <w:gridCol w:w="1275"/>
        <w:gridCol w:w="1418"/>
      </w:tblGrid>
      <w:tr w:rsidR="00712962" w:rsidRPr="00C91FC2" w14:paraId="1C5490E1" w14:textId="77777777" w:rsidTr="00D640A1">
        <w:trPr>
          <w:trHeight w:val="77"/>
        </w:trPr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29684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Корреспондирующий счет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50AD0" w14:textId="523819C1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CA4A1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Сумма</w:t>
            </w:r>
          </w:p>
        </w:tc>
      </w:tr>
      <w:tr w:rsidR="00712962" w:rsidRPr="00C91FC2" w14:paraId="4D1F955A" w14:textId="77777777" w:rsidTr="00D77575">
        <w:trPr>
          <w:trHeight w:val="283"/>
        </w:trPr>
        <w:tc>
          <w:tcPr>
            <w:tcW w:w="3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B9CA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2611B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причина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44A36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дебету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FC7C4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кредиту</w:t>
            </w:r>
          </w:p>
        </w:tc>
      </w:tr>
      <w:tr w:rsidR="00712962" w:rsidRPr="00C91FC2" w14:paraId="54835550" w14:textId="77777777" w:rsidTr="00D77575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16DF1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3A4FE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9A70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A7F52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4</w:t>
            </w:r>
          </w:p>
        </w:tc>
      </w:tr>
      <w:tr w:rsidR="00712962" w:rsidRPr="00C91FC2" w14:paraId="537BCDB8" w14:textId="77777777" w:rsidTr="00D77575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CC6D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3F0DA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BCC7C" w14:textId="3C3843A8" w:rsidR="00712962" w:rsidRPr="00087844" w:rsidRDefault="00087844" w:rsidP="00B83091">
            <w:pPr>
              <w:rPr>
                <w:color w:val="000000"/>
              </w:rPr>
            </w:pPr>
            <w:r w:rsidRPr="00087844">
              <w:rPr>
                <w:color w:val="000000"/>
              </w:rPr>
              <w:t>5</w:t>
            </w:r>
            <w:r w:rsidR="001212D6">
              <w:rPr>
                <w:color w:val="000000"/>
              </w:rPr>
              <w:t> </w:t>
            </w:r>
            <w:r w:rsidRPr="00087844">
              <w:rPr>
                <w:color w:val="000000"/>
              </w:rPr>
              <w:t>296</w:t>
            </w:r>
            <w:r w:rsidR="001212D6">
              <w:rPr>
                <w:color w:val="000000"/>
              </w:rPr>
              <w:t xml:space="preserve"> </w:t>
            </w:r>
            <w:r w:rsidRPr="00087844">
              <w:rPr>
                <w:color w:val="000000"/>
              </w:rPr>
              <w:t>076,63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A37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712962" w:rsidRPr="00C91FC2" w14:paraId="2C6E3B14" w14:textId="77777777" w:rsidTr="00D77575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FDC3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Нефинансовые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10C8A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AF80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AF678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6A57BF39" w14:textId="77777777" w:rsidTr="00D77575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D2DCF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312E1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E97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3C4F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320636FE" w14:textId="77777777" w:rsidTr="00D77575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FCDD7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88CAA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9549C" w14:textId="237A8E8D" w:rsidR="00712962" w:rsidRPr="00E25330" w:rsidRDefault="00087844" w:rsidP="00C459FA">
            <w:pPr>
              <w:jc w:val="both"/>
              <w:rPr>
                <w:color w:val="000000"/>
                <w:sz w:val="18"/>
                <w:szCs w:val="18"/>
              </w:rPr>
            </w:pPr>
            <w:r w:rsidRPr="00E25330">
              <w:rPr>
                <w:color w:val="000000"/>
                <w:sz w:val="18"/>
                <w:szCs w:val="18"/>
              </w:rPr>
              <w:t>5</w:t>
            </w:r>
            <w:r w:rsidR="00E25330" w:rsidRPr="00E25330">
              <w:rPr>
                <w:color w:val="000000"/>
                <w:sz w:val="18"/>
                <w:szCs w:val="18"/>
              </w:rPr>
              <w:t> </w:t>
            </w:r>
            <w:r w:rsidRPr="00E25330">
              <w:rPr>
                <w:color w:val="000000"/>
                <w:sz w:val="18"/>
                <w:szCs w:val="18"/>
              </w:rPr>
              <w:t>296</w:t>
            </w:r>
            <w:r w:rsidR="00E25330" w:rsidRPr="00E25330">
              <w:rPr>
                <w:color w:val="000000"/>
                <w:sz w:val="18"/>
                <w:szCs w:val="18"/>
              </w:rPr>
              <w:t xml:space="preserve"> </w:t>
            </w:r>
            <w:r w:rsidRPr="00E25330">
              <w:rPr>
                <w:color w:val="000000"/>
                <w:sz w:val="18"/>
                <w:szCs w:val="18"/>
              </w:rPr>
              <w:t>076,63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D25F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712962" w:rsidRPr="00C91FC2" w14:paraId="16B0FBF9" w14:textId="77777777" w:rsidTr="00D77575">
        <w:trPr>
          <w:trHeight w:val="13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875C2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1 20400000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51E5" w14:textId="7929FBA8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Уменьшение стоимости недвижимого и особо ценного имущества, учитываемого на расчетах с учредителем (участие в муниципальных учреждениях)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47D6E" w14:textId="7F6C4F45" w:rsidR="00712962" w:rsidRPr="00E25330" w:rsidRDefault="00087844" w:rsidP="00C459FA">
            <w:pPr>
              <w:jc w:val="both"/>
              <w:rPr>
                <w:color w:val="000000"/>
                <w:sz w:val="18"/>
                <w:szCs w:val="18"/>
              </w:rPr>
            </w:pPr>
            <w:r w:rsidRPr="00E25330">
              <w:rPr>
                <w:color w:val="000000"/>
                <w:sz w:val="18"/>
                <w:szCs w:val="18"/>
              </w:rPr>
              <w:t>5</w:t>
            </w:r>
            <w:r w:rsidR="00E25330" w:rsidRPr="00E25330">
              <w:rPr>
                <w:color w:val="000000"/>
                <w:sz w:val="18"/>
                <w:szCs w:val="18"/>
              </w:rPr>
              <w:t> </w:t>
            </w:r>
            <w:r w:rsidRPr="00E25330">
              <w:rPr>
                <w:color w:val="000000"/>
                <w:sz w:val="18"/>
                <w:szCs w:val="18"/>
              </w:rPr>
              <w:t>296</w:t>
            </w:r>
            <w:r w:rsidR="00E25330" w:rsidRPr="00E25330">
              <w:rPr>
                <w:color w:val="000000"/>
                <w:sz w:val="18"/>
                <w:szCs w:val="18"/>
              </w:rPr>
              <w:t xml:space="preserve"> </w:t>
            </w:r>
            <w:r w:rsidRPr="00E25330">
              <w:rPr>
                <w:color w:val="000000"/>
                <w:sz w:val="18"/>
                <w:szCs w:val="18"/>
              </w:rPr>
              <w:t>076,63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CCA7D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712962" w:rsidRPr="00C91FC2" w14:paraId="736E525C" w14:textId="77777777" w:rsidTr="00D77575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F3BC7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Обязательства,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4FD3D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3CCA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DEA33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598D5B79" w14:textId="77777777" w:rsidTr="00D77575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A7739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CC3D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0D0F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60E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</w:tbl>
    <w:p w14:paraId="14ECA98A" w14:textId="7A50825D" w:rsidR="00D53CCE" w:rsidRDefault="00712962" w:rsidP="00C91FC2">
      <w:pPr>
        <w:ind w:firstLine="567"/>
        <w:jc w:val="both"/>
        <w:rPr>
          <w:color w:val="000000"/>
          <w:sz w:val="28"/>
          <w:szCs w:val="28"/>
        </w:rPr>
      </w:pPr>
      <w:r w:rsidRPr="00C91FC2">
        <w:rPr>
          <w:color w:val="000000"/>
          <w:sz w:val="28"/>
          <w:szCs w:val="28"/>
        </w:rPr>
        <w:t>Расшифровка показателей по счету 401 10 191 в справке 0503110</w:t>
      </w:r>
    </w:p>
    <w:p w14:paraId="7DA612E8" w14:textId="77777777" w:rsidR="00AE24F7" w:rsidRPr="00C91FC2" w:rsidRDefault="00AE24F7" w:rsidP="00C91FC2">
      <w:pPr>
        <w:ind w:firstLine="567"/>
        <w:jc w:val="both"/>
        <w:rPr>
          <w:sz w:val="28"/>
          <w:szCs w:val="28"/>
        </w:rPr>
      </w:pPr>
    </w:p>
    <w:tbl>
      <w:tblPr>
        <w:tblW w:w="929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73"/>
        <w:gridCol w:w="3260"/>
        <w:gridCol w:w="1341"/>
        <w:gridCol w:w="1418"/>
      </w:tblGrid>
      <w:tr w:rsidR="00712962" w:rsidRPr="00C91FC2" w14:paraId="5EE74771" w14:textId="77777777" w:rsidTr="00D640A1">
        <w:trPr>
          <w:trHeight w:val="94"/>
        </w:trPr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3DFEB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Корреспондирующий счет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21DA6" w14:textId="466CD2E0" w:rsidR="00712962" w:rsidRPr="00D640A1" w:rsidRDefault="00712962" w:rsidP="00D640A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85D11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Сумма</w:t>
            </w:r>
          </w:p>
        </w:tc>
      </w:tr>
      <w:tr w:rsidR="00712962" w:rsidRPr="00C91FC2" w14:paraId="2ADA9F49" w14:textId="77777777" w:rsidTr="00D640A1">
        <w:trPr>
          <w:trHeight w:val="278"/>
        </w:trPr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C93F6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54360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причина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668C7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По дебету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E8F41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По кредиту</w:t>
            </w:r>
          </w:p>
        </w:tc>
      </w:tr>
      <w:tr w:rsidR="00712962" w:rsidRPr="00C91FC2" w14:paraId="353FFA63" w14:textId="77777777" w:rsidTr="00D640A1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D71DD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5E38F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7A83D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DE3FC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4</w:t>
            </w:r>
          </w:p>
        </w:tc>
      </w:tr>
      <w:tr w:rsidR="00712962" w:rsidRPr="00C91FC2" w14:paraId="70E1ABE7" w14:textId="77777777" w:rsidTr="00D640A1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57883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D1D8C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34352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A9B38" w14:textId="1121B00D" w:rsidR="00712962" w:rsidRPr="00D640A1" w:rsidRDefault="00087844" w:rsidP="00D640A1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114 596,40</w:t>
            </w:r>
          </w:p>
        </w:tc>
      </w:tr>
      <w:tr w:rsidR="00712962" w:rsidRPr="00C91FC2" w14:paraId="64807CBA" w14:textId="77777777" w:rsidTr="00D640A1">
        <w:trPr>
          <w:trHeight w:val="53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CA0CD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Нефинансовые активы, всего:</w:t>
            </w:r>
            <w:r w:rsidRPr="00D640A1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190E4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0726B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22273" w14:textId="15D450B4" w:rsidR="00712962" w:rsidRPr="00D640A1" w:rsidRDefault="00087844" w:rsidP="00D640A1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114 596,40</w:t>
            </w:r>
          </w:p>
        </w:tc>
      </w:tr>
      <w:tr w:rsidR="00712962" w:rsidRPr="00C91FC2" w14:paraId="33870EE8" w14:textId="77777777" w:rsidTr="00D640A1">
        <w:trPr>
          <w:trHeight w:val="33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DDB71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838CB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7AD2B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B3A43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712962" w:rsidRPr="00C91FC2" w14:paraId="09CEBC17" w14:textId="77777777" w:rsidTr="00D640A1">
        <w:trPr>
          <w:trHeight w:val="294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A9C7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1 10500000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52CC8" w14:textId="714688D2" w:rsidR="00712962" w:rsidRPr="00D640A1" w:rsidRDefault="00712962" w:rsidP="00FF3164">
            <w:pPr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Безвозмездные поступления в бюджеты муниципальных районов текущего характера</w:t>
            </w:r>
            <w:r w:rsidR="00D503EC" w:rsidRPr="00A450F4">
              <w:rPr>
                <w:color w:val="000000"/>
                <w:sz w:val="24"/>
                <w:szCs w:val="24"/>
              </w:rPr>
              <w:t xml:space="preserve"> </w:t>
            </w:r>
            <w:r w:rsidR="00D503EC" w:rsidRPr="00D503EC">
              <w:rPr>
                <w:color w:val="000000"/>
              </w:rPr>
              <w:t>(</w:t>
            </w:r>
            <w:r w:rsidR="00D503EC" w:rsidRPr="00A450F4">
              <w:rPr>
                <w:color w:val="000000"/>
              </w:rPr>
              <w:t>"Наборы</w:t>
            </w:r>
            <w:r w:rsidR="00D503EC" w:rsidRPr="00D503EC">
              <w:rPr>
                <w:color w:val="000000"/>
              </w:rPr>
              <w:t xml:space="preserve"> </w:t>
            </w:r>
            <w:r w:rsidR="00D503EC" w:rsidRPr="00A450F4">
              <w:rPr>
                <w:color w:val="000000"/>
              </w:rPr>
              <w:t xml:space="preserve">школьных принадлежностей" от АОУ ВО </w:t>
            </w:r>
            <w:r w:rsidR="00D503EC" w:rsidRPr="00A450F4">
              <w:rPr>
                <w:color w:val="000000"/>
              </w:rPr>
              <w:lastRenderedPageBreak/>
              <w:t>ДПО "Вологодский институт развития образования"</w:t>
            </w:r>
            <w:r w:rsidR="00D503EC" w:rsidRPr="00D503EC">
              <w:rPr>
                <w:color w:val="00000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3C74E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1BC39" w14:textId="663E8884" w:rsidR="00712962" w:rsidRPr="00D640A1" w:rsidRDefault="00087844" w:rsidP="00D640A1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114 596,40</w:t>
            </w:r>
          </w:p>
        </w:tc>
      </w:tr>
      <w:tr w:rsidR="00712962" w:rsidRPr="00C91FC2" w14:paraId="540E35F2" w14:textId="77777777" w:rsidTr="00D640A1">
        <w:trPr>
          <w:trHeight w:val="53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2689D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Финансовые активы, всего:</w:t>
            </w:r>
            <w:r w:rsidRPr="00D640A1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439F5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04D90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C53F8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062BA384" w14:textId="77777777" w:rsidTr="00D640A1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8717C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68374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DD814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300F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293B9702" w14:textId="77777777" w:rsidTr="00D640A1">
        <w:trPr>
          <w:trHeight w:val="53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CC05D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Обязательства, всего:</w:t>
            </w:r>
            <w:r w:rsidRPr="00D640A1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C9F93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2CAE8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EED89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42B2977D" w14:textId="77777777" w:rsidTr="00D640A1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CF37A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581A9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C116D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5650E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</w:tr>
    </w:tbl>
    <w:p w14:paraId="0CD372DB" w14:textId="77777777" w:rsidR="002A0053" w:rsidRDefault="002A0053" w:rsidP="00C91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0447911C" w14:textId="15E85361" w:rsidR="00712962" w:rsidRPr="00C91FC2" w:rsidRDefault="00712962" w:rsidP="00C91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C91FC2">
        <w:rPr>
          <w:b/>
          <w:sz w:val="28"/>
          <w:szCs w:val="28"/>
        </w:rPr>
        <w:t>Форма 0503121 «Отчет о финансовых результатах деятельности»</w:t>
      </w:r>
    </w:p>
    <w:p w14:paraId="53F4D6EF" w14:textId="1166A029" w:rsidR="00712962" w:rsidRDefault="00712962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Показатели, отраженные по строкам 400 «Расходы будущих периодов», 550 «Доходы будущих периодов» и 560 «Резервы предстоящих расходов» в разрезе кодов КОСГУ представлены в таблице:</w:t>
      </w:r>
    </w:p>
    <w:tbl>
      <w:tblPr>
        <w:tblW w:w="936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863"/>
        <w:gridCol w:w="1155"/>
        <w:gridCol w:w="5649"/>
        <w:gridCol w:w="1701"/>
      </w:tblGrid>
      <w:tr w:rsidR="00D640A1" w:rsidRPr="00D640A1" w14:paraId="63047957" w14:textId="77777777" w:rsidTr="00D640A1">
        <w:trPr>
          <w:trHeight w:val="196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3776AC" w14:textId="44CC532A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№ п/п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D06BE4" w14:textId="6D9F38EA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КОСГУ</w:t>
            </w:r>
          </w:p>
        </w:tc>
        <w:tc>
          <w:tcPr>
            <w:tcW w:w="5649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C7E7A4" w14:textId="10574DDD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Наименование счета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0E41F0" w14:textId="0052DDA6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Сумма</w:t>
            </w:r>
          </w:p>
        </w:tc>
      </w:tr>
      <w:tr w:rsidR="00D640A1" w:rsidRPr="00D640A1" w14:paraId="225690A3" w14:textId="77777777" w:rsidTr="00D640A1">
        <w:trPr>
          <w:trHeight w:val="277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7CE41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05C5E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2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46A4C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ED1E2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4</w:t>
            </w:r>
          </w:p>
        </w:tc>
      </w:tr>
      <w:tr w:rsidR="00D640A1" w:rsidRPr="00D640A1" w14:paraId="4BE6E2BA" w14:textId="77777777" w:rsidTr="00D640A1">
        <w:trPr>
          <w:trHeight w:val="265"/>
        </w:trPr>
        <w:tc>
          <w:tcPr>
            <w:tcW w:w="936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F78644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  <w:r w:rsidRPr="00D640A1">
              <w:rPr>
                <w:b/>
                <w:bCs/>
                <w:sz w:val="24"/>
                <w:szCs w:val="28"/>
              </w:rPr>
              <w:t>401.40 (Доходы будущих периодов)</w:t>
            </w:r>
          </w:p>
        </w:tc>
      </w:tr>
      <w:tr w:rsidR="00D640A1" w:rsidRPr="00D640A1" w14:paraId="6DA88888" w14:textId="77777777" w:rsidTr="00D640A1">
        <w:trPr>
          <w:trHeight w:val="493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94D581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CFB132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CDA467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28EA11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отсутствуют</w:t>
            </w:r>
          </w:p>
        </w:tc>
      </w:tr>
      <w:tr w:rsidR="00D640A1" w:rsidRPr="00D640A1" w14:paraId="0E665BC2" w14:textId="77777777" w:rsidTr="00D640A1">
        <w:trPr>
          <w:trHeight w:val="265"/>
        </w:trPr>
        <w:tc>
          <w:tcPr>
            <w:tcW w:w="7667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8ABAFF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  <w:r w:rsidRPr="00D640A1">
              <w:rPr>
                <w:b/>
                <w:bCs/>
                <w:sz w:val="24"/>
                <w:szCs w:val="28"/>
              </w:rPr>
              <w:t>Итого по 401.40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34B08F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</w:p>
        </w:tc>
      </w:tr>
      <w:tr w:rsidR="00D640A1" w:rsidRPr="00D640A1" w14:paraId="710307FE" w14:textId="77777777" w:rsidTr="00D640A1">
        <w:trPr>
          <w:trHeight w:val="265"/>
        </w:trPr>
        <w:tc>
          <w:tcPr>
            <w:tcW w:w="936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DAD3FB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  <w:r w:rsidRPr="00D640A1">
              <w:rPr>
                <w:b/>
                <w:bCs/>
                <w:sz w:val="24"/>
                <w:szCs w:val="28"/>
              </w:rPr>
              <w:t>401.50 (Расходы будущих периодов)</w:t>
            </w:r>
          </w:p>
        </w:tc>
      </w:tr>
      <w:tr w:rsidR="00D640A1" w:rsidRPr="00D640A1" w14:paraId="0FEE5212" w14:textId="77777777" w:rsidTr="00D640A1">
        <w:trPr>
          <w:trHeight w:val="265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5683E0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0DF1BB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226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FF661B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неисключительные лицензионные права на программное обеспечение, предоставление доступа к электронным базам данных на периодические издания)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FCE51C" w14:textId="00B302B9" w:rsidR="00D640A1" w:rsidRPr="00D640A1" w:rsidRDefault="005D1322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-23 556,42</w:t>
            </w:r>
          </w:p>
        </w:tc>
      </w:tr>
      <w:tr w:rsidR="00D640A1" w:rsidRPr="00D640A1" w14:paraId="4502157E" w14:textId="77777777" w:rsidTr="00D640A1">
        <w:trPr>
          <w:trHeight w:val="265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F296C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74E681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BCDA3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CCB9D6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D640A1" w:rsidRPr="00D640A1" w14:paraId="475CE893" w14:textId="77777777" w:rsidTr="00D640A1">
        <w:trPr>
          <w:trHeight w:val="265"/>
        </w:trPr>
        <w:tc>
          <w:tcPr>
            <w:tcW w:w="7667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FF58F0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  <w:r w:rsidRPr="00D640A1">
              <w:rPr>
                <w:b/>
                <w:bCs/>
                <w:sz w:val="24"/>
                <w:szCs w:val="28"/>
              </w:rPr>
              <w:t>Итого по 401.50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03EB0C" w14:textId="0E308F6C" w:rsidR="00D640A1" w:rsidRPr="00D640A1" w:rsidRDefault="008223E3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-23 556,42</w:t>
            </w:r>
          </w:p>
        </w:tc>
      </w:tr>
      <w:tr w:rsidR="00D640A1" w:rsidRPr="00D640A1" w14:paraId="5DAF46AF" w14:textId="77777777" w:rsidTr="00D640A1">
        <w:trPr>
          <w:trHeight w:val="265"/>
        </w:trPr>
        <w:tc>
          <w:tcPr>
            <w:tcW w:w="936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53389A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  <w:r w:rsidRPr="00D640A1">
              <w:rPr>
                <w:b/>
                <w:bCs/>
                <w:sz w:val="24"/>
                <w:szCs w:val="28"/>
              </w:rPr>
              <w:t>401.60 (Резервы предстоящих расходов)</w:t>
            </w:r>
          </w:p>
        </w:tc>
      </w:tr>
      <w:tr w:rsidR="006A2E0B" w:rsidRPr="00D640A1" w14:paraId="2C484EF7" w14:textId="77777777" w:rsidTr="00D640A1">
        <w:trPr>
          <w:trHeight w:val="265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78024" w14:textId="77777777" w:rsidR="006A2E0B" w:rsidRPr="00D640A1" w:rsidRDefault="006A2E0B" w:rsidP="006A2E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3BB360" w14:textId="77777777" w:rsidR="006A2E0B" w:rsidRPr="00D640A1" w:rsidRDefault="006A2E0B" w:rsidP="006A2E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211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5D62F6" w14:textId="11CFAD0D" w:rsidR="006A2E0B" w:rsidRPr="00D640A1" w:rsidRDefault="006A2E0B" w:rsidP="006A2E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</w:t>
            </w:r>
            <w:r w:rsidRPr="007D0B7F">
              <w:rPr>
                <w:sz w:val="24"/>
                <w:szCs w:val="24"/>
              </w:rPr>
              <w:t>езерв на оплату отпусков за фактически отработанное время</w:t>
            </w:r>
            <w:r>
              <w:rPr>
                <w:sz w:val="24"/>
                <w:szCs w:val="24"/>
              </w:rPr>
              <w:t xml:space="preserve"> на 01 января 2023 года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AA3F39" w14:textId="04C63335" w:rsidR="006A2E0B" w:rsidRPr="00D640A1" w:rsidRDefault="006A2E0B" w:rsidP="006A2E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4 255,91</w:t>
            </w:r>
          </w:p>
        </w:tc>
      </w:tr>
      <w:tr w:rsidR="006A2E0B" w:rsidRPr="00D640A1" w14:paraId="1D84E181" w14:textId="77777777" w:rsidTr="00D640A1">
        <w:trPr>
          <w:trHeight w:val="265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0A2ABA" w14:textId="77777777" w:rsidR="006A2E0B" w:rsidRPr="00D640A1" w:rsidRDefault="006A2E0B" w:rsidP="006A2E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1608F9" w14:textId="77777777" w:rsidR="006A2E0B" w:rsidRPr="00D640A1" w:rsidRDefault="006A2E0B" w:rsidP="006A2E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213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630568" w14:textId="7F2E698C" w:rsidR="006A2E0B" w:rsidRPr="00D640A1" w:rsidRDefault="006A2E0B" w:rsidP="006A2E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7D0B7F">
              <w:rPr>
                <w:sz w:val="24"/>
                <w:szCs w:val="24"/>
              </w:rPr>
              <w:t xml:space="preserve">Страховые взносы, </w:t>
            </w:r>
            <w:r>
              <w:rPr>
                <w:sz w:val="24"/>
                <w:szCs w:val="24"/>
              </w:rPr>
              <w:t xml:space="preserve">начисляемые </w:t>
            </w:r>
            <w:r w:rsidRPr="007D0B7F">
              <w:rPr>
                <w:sz w:val="24"/>
                <w:szCs w:val="24"/>
              </w:rPr>
              <w:t xml:space="preserve">на резерв на оплату отпусков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D35586" w14:textId="42A7268F" w:rsidR="006A2E0B" w:rsidRPr="00D640A1" w:rsidRDefault="006A2E0B" w:rsidP="006A2E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1 285,28</w:t>
            </w:r>
          </w:p>
        </w:tc>
      </w:tr>
      <w:tr w:rsidR="00D640A1" w:rsidRPr="00D640A1" w14:paraId="0A0F61DE" w14:textId="77777777" w:rsidTr="00D640A1">
        <w:trPr>
          <w:trHeight w:val="289"/>
        </w:trPr>
        <w:tc>
          <w:tcPr>
            <w:tcW w:w="7667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0DCBD3F4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  <w:r w:rsidRPr="00D640A1">
              <w:rPr>
                <w:b/>
                <w:bCs/>
                <w:sz w:val="24"/>
                <w:szCs w:val="28"/>
              </w:rPr>
              <w:t>Итого по 401.60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5F8EF30F" w14:textId="475D0662" w:rsidR="00D640A1" w:rsidRPr="00D640A1" w:rsidRDefault="008223E3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5 541,19</w:t>
            </w:r>
          </w:p>
        </w:tc>
      </w:tr>
    </w:tbl>
    <w:p w14:paraId="47A51FD3" w14:textId="77777777" w:rsidR="0062055D" w:rsidRPr="0062055D" w:rsidRDefault="0062055D" w:rsidP="0062055D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62055D">
        <w:rPr>
          <w:rFonts w:eastAsiaTheme="minorHAnsi"/>
          <w:bCs/>
          <w:sz w:val="28"/>
          <w:szCs w:val="28"/>
          <w:lang w:eastAsia="en-US"/>
        </w:rPr>
        <w:t>Показатели по счету 401.60 «Резервы предстоящих расходов» в части обязательств по контрактам, которые не подтверждены приемкой – отсутствуют.</w:t>
      </w:r>
    </w:p>
    <w:p w14:paraId="7BE1E40E" w14:textId="70DA9C1A" w:rsidR="0063419E" w:rsidRPr="0063419E" w:rsidRDefault="0063419E" w:rsidP="0063419E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63419E">
        <w:rPr>
          <w:rFonts w:eastAsiaTheme="minorHAnsi"/>
          <w:bCs/>
          <w:sz w:val="28"/>
          <w:szCs w:val="28"/>
          <w:lang w:eastAsia="en-US"/>
        </w:rPr>
        <w:t>Пояснения прочих отклонений по форме 0503</w:t>
      </w:r>
      <w:r>
        <w:rPr>
          <w:rFonts w:eastAsiaTheme="minorHAnsi"/>
          <w:bCs/>
          <w:sz w:val="28"/>
          <w:szCs w:val="28"/>
          <w:lang w:eastAsia="en-US"/>
        </w:rPr>
        <w:t>1</w:t>
      </w:r>
      <w:r w:rsidRPr="0063419E">
        <w:rPr>
          <w:rFonts w:eastAsiaTheme="minorHAnsi"/>
          <w:bCs/>
          <w:sz w:val="28"/>
          <w:szCs w:val="28"/>
          <w:lang w:eastAsia="en-US"/>
        </w:rPr>
        <w:t>21 «Отчет о финансовых результатах</w:t>
      </w:r>
      <w:r w:rsidR="00951EA2">
        <w:rPr>
          <w:rFonts w:eastAsiaTheme="minorHAnsi"/>
          <w:bCs/>
          <w:sz w:val="28"/>
          <w:szCs w:val="28"/>
          <w:lang w:eastAsia="en-US"/>
        </w:rPr>
        <w:t xml:space="preserve"> деятельности</w:t>
      </w:r>
      <w:r w:rsidRPr="0063419E">
        <w:rPr>
          <w:rFonts w:eastAsiaTheme="minorHAnsi"/>
          <w:bCs/>
          <w:sz w:val="28"/>
          <w:szCs w:val="28"/>
          <w:lang w:eastAsia="en-US"/>
        </w:rPr>
        <w:t>»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5807"/>
        <w:gridCol w:w="3686"/>
      </w:tblGrid>
      <w:tr w:rsidR="0063419E" w:rsidRPr="0063419E" w14:paraId="092F3BA0" w14:textId="77777777" w:rsidTr="005D67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F5C2" w14:textId="77777777" w:rsidR="0063419E" w:rsidRPr="0063419E" w:rsidRDefault="0063419E" w:rsidP="0063419E">
            <w:pPr>
              <w:ind w:firstLine="25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3419E">
              <w:rPr>
                <w:rFonts w:eastAsiaTheme="minorHAnsi"/>
                <w:sz w:val="24"/>
                <w:szCs w:val="24"/>
                <w:lang w:eastAsia="en-US"/>
              </w:rPr>
              <w:t>Отклонение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D2F1" w14:textId="77777777" w:rsidR="0063419E" w:rsidRPr="0063419E" w:rsidRDefault="0063419E" w:rsidP="0063419E">
            <w:pPr>
              <w:ind w:firstLine="25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3419E">
              <w:rPr>
                <w:rFonts w:eastAsiaTheme="minorHAnsi"/>
                <w:sz w:val="24"/>
                <w:szCs w:val="24"/>
                <w:lang w:eastAsia="en-US"/>
              </w:rPr>
              <w:t>Причина расхождения</w:t>
            </w:r>
          </w:p>
        </w:tc>
      </w:tr>
      <w:tr w:rsidR="0063419E" w:rsidRPr="0063419E" w14:paraId="06A782F2" w14:textId="77777777" w:rsidTr="005D67D5">
        <w:trPr>
          <w:trHeight w:val="69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14F5" w14:textId="2F89F85E" w:rsidR="0063419E" w:rsidRPr="0063419E" w:rsidRDefault="00E25330" w:rsidP="00E25330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45F6">
              <w:rPr>
                <w:rStyle w:val="rr-real-err-msg"/>
                <w:color w:val="000000"/>
                <w:sz w:val="24"/>
                <w:szCs w:val="24"/>
                <w:shd w:val="clear" w:color="auto" w:fill="FFFFFF"/>
              </w:rPr>
              <w:t>Отрицательный показатель в гр.4 - требует пояснения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DED0" w14:textId="592DC33F" w:rsidR="0063419E" w:rsidRPr="0063419E" w:rsidRDefault="00E25330" w:rsidP="0063419E">
            <w:pPr>
              <w:ind w:firstLine="25"/>
              <w:rPr>
                <w:rFonts w:eastAsiaTheme="minorHAnsi"/>
                <w:sz w:val="24"/>
                <w:szCs w:val="24"/>
                <w:lang w:eastAsia="en-US"/>
              </w:rPr>
            </w:pPr>
            <w:r w:rsidRPr="000B45F6">
              <w:rPr>
                <w:rFonts w:eastAsiaTheme="minorHAnsi"/>
                <w:sz w:val="24"/>
                <w:szCs w:val="24"/>
                <w:lang w:eastAsia="en-US"/>
              </w:rPr>
              <w:t>-5</w:t>
            </w:r>
            <w:r w:rsidR="00525CD5" w:rsidRPr="000B45F6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0B45F6">
              <w:rPr>
                <w:rFonts w:eastAsiaTheme="minorHAnsi"/>
                <w:sz w:val="24"/>
                <w:szCs w:val="24"/>
                <w:lang w:eastAsia="en-US"/>
              </w:rPr>
              <w:t>165</w:t>
            </w:r>
            <w:r w:rsidR="00525CD5" w:rsidRPr="000B45F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B45F6">
              <w:rPr>
                <w:rFonts w:eastAsiaTheme="minorHAnsi"/>
                <w:sz w:val="24"/>
                <w:szCs w:val="24"/>
                <w:lang w:eastAsia="en-US"/>
              </w:rPr>
              <w:t>363,09</w:t>
            </w:r>
            <w:r w:rsidR="00525CD5" w:rsidRPr="000B45F6">
              <w:rPr>
                <w:rFonts w:eastAsiaTheme="minorHAnsi"/>
                <w:sz w:val="24"/>
                <w:szCs w:val="24"/>
                <w:lang w:eastAsia="en-US"/>
              </w:rPr>
              <w:t xml:space="preserve"> руб. код по КОСГУ 100 (доходы)</w:t>
            </w:r>
            <w:r w:rsidR="0063419E" w:rsidRPr="0063419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525CD5" w:rsidRPr="000B45F6">
              <w:rPr>
                <w:rFonts w:eastAsiaTheme="minorHAnsi"/>
                <w:sz w:val="24"/>
                <w:szCs w:val="24"/>
                <w:lang w:eastAsia="en-US"/>
              </w:rPr>
              <w:t>отрицательный итог из-за выбытия активов</w:t>
            </w:r>
          </w:p>
        </w:tc>
      </w:tr>
      <w:tr w:rsidR="0063419E" w:rsidRPr="0063419E" w14:paraId="1C00ED4D" w14:textId="77777777" w:rsidTr="005D67D5">
        <w:trPr>
          <w:trHeight w:val="69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25ED" w14:textId="7D8A7553" w:rsidR="0063419E" w:rsidRPr="0063419E" w:rsidRDefault="00E25330" w:rsidP="0063419E">
            <w:pPr>
              <w:ind w:firstLine="25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45F6">
              <w:rPr>
                <w:color w:val="000000"/>
                <w:sz w:val="24"/>
                <w:szCs w:val="24"/>
                <w:shd w:val="clear" w:color="auto" w:fill="FFFFFF"/>
              </w:rPr>
              <w:t>Отрицательный показатель в гр.4 - требует пояснения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DA49" w14:textId="5E8C77BC" w:rsidR="0063419E" w:rsidRPr="0063419E" w:rsidRDefault="00E25330" w:rsidP="0063419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B45F6">
              <w:rPr>
                <w:rFonts w:eastAsiaTheme="minorHAnsi"/>
                <w:sz w:val="24"/>
                <w:szCs w:val="24"/>
                <w:lang w:eastAsia="en-US"/>
              </w:rPr>
              <w:t>-5 296 076,63 руб.</w:t>
            </w:r>
            <w:r w:rsidR="0063419E" w:rsidRPr="0063419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B45F6">
              <w:rPr>
                <w:rFonts w:eastAsiaTheme="minorHAnsi"/>
                <w:sz w:val="24"/>
                <w:szCs w:val="24"/>
                <w:lang w:eastAsia="en-US"/>
              </w:rPr>
              <w:t>код по КОСГУ 172</w:t>
            </w:r>
            <w:r w:rsidR="00525CD5" w:rsidRPr="000B45F6">
              <w:rPr>
                <w:rFonts w:eastAsiaTheme="minorHAnsi"/>
                <w:sz w:val="24"/>
                <w:szCs w:val="24"/>
                <w:lang w:eastAsia="en-US"/>
              </w:rPr>
              <w:t xml:space="preserve"> (доходы от выбытия активов) уменьшение</w:t>
            </w:r>
            <w:r w:rsidRPr="000B45F6">
              <w:rPr>
                <w:color w:val="000000"/>
                <w:sz w:val="24"/>
                <w:szCs w:val="24"/>
              </w:rPr>
              <w:t xml:space="preserve"> стоимости недвижимого и особо ценного имущества, учитываемого на расчетах с учредителем (участие в муниципальных учреждениях)</w:t>
            </w:r>
            <w:r w:rsidRPr="000B45F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3419E" w:rsidRPr="0063419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655623E3" w14:textId="77777777" w:rsidR="0063419E" w:rsidRDefault="0063419E" w:rsidP="00C91FC2">
      <w:pPr>
        <w:ind w:firstLine="567"/>
        <w:jc w:val="both"/>
        <w:rPr>
          <w:sz w:val="28"/>
          <w:szCs w:val="28"/>
        </w:rPr>
      </w:pPr>
    </w:p>
    <w:p w14:paraId="52F003C9" w14:textId="70FF2F67" w:rsidR="00712962" w:rsidRDefault="00712962" w:rsidP="00C91FC2">
      <w:pPr>
        <w:ind w:firstLine="567"/>
        <w:jc w:val="both"/>
        <w:rPr>
          <w:sz w:val="28"/>
          <w:szCs w:val="28"/>
        </w:rPr>
      </w:pPr>
      <w:bookmarkStart w:id="7" w:name="_GoBack"/>
      <w:r w:rsidRPr="00910A03">
        <w:rPr>
          <w:sz w:val="28"/>
          <w:szCs w:val="28"/>
        </w:rPr>
        <w:lastRenderedPageBreak/>
        <w:t>Незаве</w:t>
      </w:r>
      <w:bookmarkEnd w:id="7"/>
      <w:r w:rsidRPr="00C91FC2">
        <w:rPr>
          <w:sz w:val="28"/>
          <w:szCs w:val="28"/>
        </w:rPr>
        <w:t>ршенных объектов капитального строительства, а также вложений в объекты недвижимого имущества за 01.01.202</w:t>
      </w:r>
      <w:r w:rsidR="00D77575">
        <w:rPr>
          <w:sz w:val="28"/>
          <w:szCs w:val="28"/>
        </w:rPr>
        <w:t>3</w:t>
      </w:r>
      <w:r w:rsidRPr="00C91FC2">
        <w:rPr>
          <w:sz w:val="28"/>
          <w:szCs w:val="28"/>
        </w:rPr>
        <w:t xml:space="preserve"> год нет, в связи с чем Сведения о вложениях в объекты недвижимого имущества, объектах незавершенного строительства (ф. 0503190) не представляются.</w:t>
      </w:r>
    </w:p>
    <w:p w14:paraId="08CA7118" w14:textId="77777777" w:rsidR="00910A03" w:rsidRPr="00C91FC2" w:rsidRDefault="00910A03" w:rsidP="00C91FC2">
      <w:pPr>
        <w:ind w:firstLine="567"/>
        <w:jc w:val="both"/>
        <w:rPr>
          <w:sz w:val="28"/>
          <w:szCs w:val="28"/>
        </w:rPr>
      </w:pPr>
    </w:p>
    <w:p w14:paraId="6873C935" w14:textId="5961494F" w:rsidR="007D0F8C" w:rsidRDefault="007D0F8C" w:rsidP="007D0F8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D0F8C">
        <w:rPr>
          <w:rFonts w:eastAsiaTheme="minorHAnsi"/>
          <w:sz w:val="28"/>
          <w:szCs w:val="28"/>
          <w:lang w:eastAsia="en-US"/>
        </w:rPr>
        <w:t>События после отчетной даты, подлежащие отражению в оборотах 2022 года и отчетности - отсутствуют.</w:t>
      </w:r>
    </w:p>
    <w:p w14:paraId="04464042" w14:textId="77777777" w:rsidR="00910A03" w:rsidRPr="007D0F8C" w:rsidRDefault="00910A03" w:rsidP="007D0F8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CFAE4C6" w14:textId="070CEDF6" w:rsidR="007D0F8C" w:rsidRDefault="007D0F8C" w:rsidP="007D0F8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D0F8C">
        <w:rPr>
          <w:rFonts w:eastAsiaTheme="minorHAnsi"/>
          <w:sz w:val="28"/>
          <w:szCs w:val="28"/>
          <w:lang w:eastAsia="en-US"/>
        </w:rPr>
        <w:t>Операции с аффилированными и другими лицами, на деятельность которых учреждение может повлиять или которые могут повлиять на деятельность самого учреждения – отсутствуют.</w:t>
      </w:r>
    </w:p>
    <w:p w14:paraId="074E0B48" w14:textId="77777777" w:rsidR="00910A03" w:rsidRDefault="00910A03" w:rsidP="007D0F8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1611BD41" w14:textId="58138ACB" w:rsidR="00D91553" w:rsidRDefault="00A82BDF" w:rsidP="007D0F8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требованиями федерального стандарта бухгалтерской отчетности «Сведения о показателях бухгалтерской отчетности по сегментам» п</w:t>
      </w:r>
      <w:r w:rsidR="005217B0">
        <w:rPr>
          <w:rFonts w:eastAsiaTheme="minorHAnsi"/>
          <w:sz w:val="28"/>
          <w:szCs w:val="28"/>
          <w:lang w:eastAsia="en-US"/>
        </w:rPr>
        <w:t xml:space="preserve">о каждому сегменту </w:t>
      </w:r>
      <w:r>
        <w:rPr>
          <w:rFonts w:eastAsiaTheme="minorHAnsi"/>
          <w:sz w:val="28"/>
          <w:szCs w:val="28"/>
          <w:lang w:eastAsia="en-US"/>
        </w:rPr>
        <w:t>раскрываем данные о показателях величины доходов, расходов, активов и обязательств за текущий и предшествующий отчетный период.</w:t>
      </w:r>
    </w:p>
    <w:p w14:paraId="00C06C16" w14:textId="77777777" w:rsidR="00910A03" w:rsidRDefault="00910A03" w:rsidP="007D0F8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0F3FC21C" w14:textId="2CB36F73" w:rsidR="00A82BDF" w:rsidRDefault="00A82BDF" w:rsidP="007D0F8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2BDF">
        <w:rPr>
          <w:rFonts w:eastAsiaTheme="minorHAnsi"/>
          <w:sz w:val="28"/>
          <w:szCs w:val="28"/>
          <w:lang w:eastAsia="en-US"/>
        </w:rPr>
        <w:t>Сведения о показателях по сегментам (бюджетные единицы)</w:t>
      </w:r>
    </w:p>
    <w:tbl>
      <w:tblPr>
        <w:tblW w:w="9740" w:type="dxa"/>
        <w:tblInd w:w="108" w:type="dxa"/>
        <w:tblLook w:val="04A0" w:firstRow="1" w:lastRow="0" w:firstColumn="1" w:lastColumn="0" w:noHBand="0" w:noVBand="1"/>
      </w:tblPr>
      <w:tblGrid>
        <w:gridCol w:w="649"/>
        <w:gridCol w:w="3513"/>
        <w:gridCol w:w="855"/>
        <w:gridCol w:w="1494"/>
        <w:gridCol w:w="1606"/>
        <w:gridCol w:w="1623"/>
      </w:tblGrid>
      <w:tr w:rsidR="00B65207" w:rsidRPr="00FA5EC1" w14:paraId="432F6BAD" w14:textId="77777777" w:rsidTr="00FA5EC1">
        <w:trPr>
          <w:trHeight w:val="29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A59EA" w14:textId="77777777" w:rsidR="00FA5EC1" w:rsidRPr="00FA5EC1" w:rsidRDefault="00FA5EC1" w:rsidP="00FA5EC1">
            <w:pPr>
              <w:rPr>
                <w:sz w:val="22"/>
                <w:szCs w:val="22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8652A" w14:textId="77777777" w:rsidR="00FA5EC1" w:rsidRPr="00FA5EC1" w:rsidRDefault="00FA5EC1" w:rsidP="00FA5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DB92D" w14:textId="77777777" w:rsidR="00FA5EC1" w:rsidRPr="00FA5EC1" w:rsidRDefault="00FA5EC1" w:rsidP="00FA5EC1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5C0AD" w14:textId="77777777" w:rsidR="00FA5EC1" w:rsidRPr="00FA5EC1" w:rsidRDefault="00FA5EC1" w:rsidP="00FA5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D71B4" w14:textId="77777777" w:rsidR="00FA5EC1" w:rsidRPr="00FA5EC1" w:rsidRDefault="00FA5EC1" w:rsidP="00FA5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003D2" w14:textId="77777777" w:rsidR="00FA5EC1" w:rsidRPr="00FA5EC1" w:rsidRDefault="00FA5EC1" w:rsidP="00FA5EC1">
            <w:pPr>
              <w:jc w:val="right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FA5EC1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FA5EC1">
              <w:rPr>
                <w:color w:val="000000"/>
                <w:sz w:val="22"/>
                <w:szCs w:val="22"/>
              </w:rPr>
              <w:t>: рубли</w:t>
            </w:r>
          </w:p>
        </w:tc>
      </w:tr>
      <w:tr w:rsidR="00B65207" w:rsidRPr="00FA5EC1" w14:paraId="4FD9F37F" w14:textId="77777777" w:rsidTr="00FA5EC1">
        <w:trPr>
          <w:trHeight w:val="6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A444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8511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B823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0430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код по КОСГУ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6760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на 01.01.2022 г.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A1B9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на 01.01.2023 г.</w:t>
            </w:r>
          </w:p>
        </w:tc>
      </w:tr>
      <w:tr w:rsidR="00B65207" w:rsidRPr="00FA5EC1" w14:paraId="6D72D6AF" w14:textId="77777777" w:rsidTr="00FA5EC1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3F4D" w14:textId="77777777" w:rsidR="00FA5EC1" w:rsidRPr="00FA5EC1" w:rsidRDefault="00FA5EC1" w:rsidP="00FA5EC1">
            <w:pPr>
              <w:jc w:val="center"/>
              <w:rPr>
                <w:color w:val="000000"/>
                <w:sz w:val="18"/>
                <w:szCs w:val="18"/>
              </w:rPr>
            </w:pPr>
            <w:r w:rsidRPr="00FA5E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69F5" w14:textId="77777777" w:rsidR="00FA5EC1" w:rsidRPr="00FA5EC1" w:rsidRDefault="00FA5EC1" w:rsidP="00FA5EC1">
            <w:pPr>
              <w:jc w:val="center"/>
              <w:rPr>
                <w:color w:val="000000"/>
                <w:sz w:val="18"/>
                <w:szCs w:val="18"/>
              </w:rPr>
            </w:pPr>
            <w:r w:rsidRPr="00FA5EC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8E95" w14:textId="77777777" w:rsidR="00FA5EC1" w:rsidRPr="00FA5EC1" w:rsidRDefault="00FA5EC1" w:rsidP="00FA5EC1">
            <w:pPr>
              <w:jc w:val="center"/>
              <w:rPr>
                <w:color w:val="000000"/>
                <w:sz w:val="18"/>
                <w:szCs w:val="18"/>
              </w:rPr>
            </w:pPr>
            <w:r w:rsidRPr="00FA5EC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B4E8" w14:textId="77777777" w:rsidR="00FA5EC1" w:rsidRPr="00FA5EC1" w:rsidRDefault="00FA5EC1" w:rsidP="00FA5EC1">
            <w:pPr>
              <w:jc w:val="center"/>
              <w:rPr>
                <w:color w:val="000000"/>
                <w:sz w:val="18"/>
                <w:szCs w:val="18"/>
              </w:rPr>
            </w:pPr>
            <w:r w:rsidRPr="00FA5EC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0CC3" w14:textId="77777777" w:rsidR="00FA5EC1" w:rsidRPr="00FA5EC1" w:rsidRDefault="00FA5EC1" w:rsidP="00FA5EC1">
            <w:pPr>
              <w:jc w:val="center"/>
              <w:rPr>
                <w:color w:val="000000"/>
                <w:sz w:val="18"/>
                <w:szCs w:val="18"/>
              </w:rPr>
            </w:pPr>
            <w:r w:rsidRPr="00FA5E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5E91" w14:textId="77777777" w:rsidR="00FA5EC1" w:rsidRPr="00FA5EC1" w:rsidRDefault="00FA5EC1" w:rsidP="00FA5EC1">
            <w:pPr>
              <w:jc w:val="center"/>
              <w:rPr>
                <w:color w:val="000000"/>
                <w:sz w:val="18"/>
                <w:szCs w:val="18"/>
              </w:rPr>
            </w:pPr>
            <w:r w:rsidRPr="00FA5EC1">
              <w:rPr>
                <w:color w:val="000000"/>
                <w:sz w:val="18"/>
                <w:szCs w:val="18"/>
              </w:rPr>
              <w:t>6</w:t>
            </w:r>
          </w:p>
        </w:tc>
      </w:tr>
      <w:tr w:rsidR="00B65207" w:rsidRPr="00FA5EC1" w14:paraId="71BAB722" w14:textId="77777777" w:rsidTr="00FA5EC1">
        <w:trPr>
          <w:trHeight w:val="9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2FAFF" w14:textId="77777777" w:rsidR="00FA5EC1" w:rsidRPr="00FA5EC1" w:rsidRDefault="00FA5EC1" w:rsidP="00FA5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5E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F98E" w14:textId="77777777" w:rsidR="00FA5EC1" w:rsidRPr="00910A03" w:rsidRDefault="00FA5EC1" w:rsidP="00FA5EC1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10A03">
              <w:rPr>
                <w:b/>
                <w:bCs/>
                <w:color w:val="000000"/>
                <w:sz w:val="23"/>
                <w:szCs w:val="23"/>
              </w:rPr>
              <w:t>общая величина признанных доходов за период, а также показатели по следующим доходам: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8C29" w14:textId="7638A727" w:rsidR="00FA5EC1" w:rsidRPr="00FA5EC1" w:rsidRDefault="00FA5EC1" w:rsidP="00FA5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5EC1">
              <w:rPr>
                <w:b/>
                <w:bCs/>
                <w:color w:val="000000"/>
                <w:sz w:val="22"/>
                <w:szCs w:val="22"/>
              </w:rPr>
              <w:t>010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D6FD" w14:textId="77777777" w:rsidR="00FA5EC1" w:rsidRPr="00FA5EC1" w:rsidRDefault="00FA5EC1" w:rsidP="00FA5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5EC1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E7670" w14:textId="12D439A4" w:rsidR="00FA5EC1" w:rsidRPr="00FA5EC1" w:rsidRDefault="00FA5EC1" w:rsidP="00FA5E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5EC1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B65207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="003D50F5">
              <w:rPr>
                <w:b/>
                <w:bCs/>
                <w:color w:val="000000"/>
                <w:sz w:val="22"/>
                <w:szCs w:val="22"/>
              </w:rPr>
              <w:t>7 111 789,05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267F2" w14:textId="7203BDBC" w:rsidR="00FA5EC1" w:rsidRPr="00FA5EC1" w:rsidRDefault="00B65207" w:rsidP="00FA5EC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  <w:r w:rsidR="003D50F5">
              <w:rPr>
                <w:b/>
                <w:bCs/>
                <w:color w:val="000000"/>
                <w:sz w:val="22"/>
                <w:szCs w:val="22"/>
              </w:rPr>
              <w:t>5 165 368,09</w:t>
            </w:r>
            <w:r w:rsidR="00FA5EC1" w:rsidRPr="00FA5E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65207" w:rsidRPr="00FA5EC1" w14:paraId="4567D6DB" w14:textId="77777777" w:rsidTr="00FA5EC1">
        <w:trPr>
          <w:trHeight w:val="10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075E2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338C" w14:textId="77777777" w:rsidR="00FA5EC1" w:rsidRPr="00910A03" w:rsidRDefault="00FA5EC1" w:rsidP="00FA5EC1">
            <w:pPr>
              <w:rPr>
                <w:color w:val="000000"/>
                <w:sz w:val="23"/>
                <w:szCs w:val="23"/>
              </w:rPr>
            </w:pPr>
            <w:r w:rsidRPr="00910A03">
              <w:rPr>
                <w:color w:val="000000"/>
                <w:sz w:val="23"/>
                <w:szCs w:val="23"/>
              </w:rPr>
              <w:t>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5088" w14:textId="402212D1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020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66F9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11B5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62FE2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207" w:rsidRPr="00FA5EC1" w14:paraId="435098F3" w14:textId="77777777" w:rsidTr="00FA5EC1">
        <w:trPr>
          <w:trHeight w:val="5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5CA9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195B7" w14:textId="77777777" w:rsidR="00FA5EC1" w:rsidRPr="00910A03" w:rsidRDefault="00FA5EC1" w:rsidP="00FA5EC1">
            <w:pPr>
              <w:rPr>
                <w:color w:val="000000"/>
                <w:sz w:val="23"/>
                <w:szCs w:val="23"/>
              </w:rPr>
            </w:pPr>
            <w:r w:rsidRPr="00910A03">
              <w:rPr>
                <w:color w:val="000000"/>
                <w:sz w:val="23"/>
                <w:szCs w:val="23"/>
              </w:rPr>
              <w:t>доходам от собственности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94A8C" w14:textId="212268FA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030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B820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603D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0257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207" w:rsidRPr="00FA5EC1" w14:paraId="11BD2844" w14:textId="77777777" w:rsidTr="00FA5EC1">
        <w:trPr>
          <w:trHeight w:val="7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77D9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A83F2" w14:textId="77777777" w:rsidR="00FA5EC1" w:rsidRPr="00910A03" w:rsidRDefault="00FA5EC1" w:rsidP="00FA5EC1">
            <w:pPr>
              <w:rPr>
                <w:color w:val="000000"/>
                <w:sz w:val="23"/>
                <w:szCs w:val="23"/>
              </w:rPr>
            </w:pPr>
            <w:r w:rsidRPr="00910A03">
              <w:rPr>
                <w:color w:val="000000"/>
                <w:sz w:val="23"/>
                <w:szCs w:val="23"/>
              </w:rPr>
              <w:t>доходам от оказания платных услуг (работ), компенсаций затрат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92A8" w14:textId="580A606F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040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B3CA2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1C13B" w14:textId="776BC8B3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  <w:r w:rsidR="00B65207">
              <w:rPr>
                <w:color w:val="000000"/>
                <w:sz w:val="22"/>
                <w:szCs w:val="22"/>
              </w:rPr>
              <w:t>2</w:t>
            </w:r>
            <w:r w:rsidR="00BE712A">
              <w:rPr>
                <w:color w:val="000000"/>
                <w:sz w:val="22"/>
                <w:szCs w:val="22"/>
              </w:rPr>
              <w:t xml:space="preserve"> </w:t>
            </w:r>
            <w:r w:rsidR="00B65207">
              <w:rPr>
                <w:color w:val="000000"/>
                <w:sz w:val="22"/>
                <w:szCs w:val="22"/>
              </w:rPr>
              <w:t>492</w:t>
            </w:r>
            <w:r w:rsidR="00BE712A">
              <w:rPr>
                <w:color w:val="000000"/>
                <w:sz w:val="22"/>
                <w:szCs w:val="22"/>
              </w:rPr>
              <w:t xml:space="preserve"> </w:t>
            </w:r>
            <w:r w:rsidR="00B65207">
              <w:rPr>
                <w:color w:val="000000"/>
                <w:sz w:val="22"/>
                <w:szCs w:val="22"/>
              </w:rPr>
              <w:t>748,31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DEFC" w14:textId="7CFF827F" w:rsidR="00FA5EC1" w:rsidRPr="00FA5EC1" w:rsidRDefault="00B65207" w:rsidP="00FA5E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BE712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800,00</w:t>
            </w:r>
            <w:r w:rsidR="00FA5EC1" w:rsidRPr="00FA5E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207" w:rsidRPr="00FA5EC1" w14:paraId="1E97BB5E" w14:textId="77777777" w:rsidTr="00FA5EC1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E6D74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D02F" w14:textId="77777777" w:rsidR="00FA5EC1" w:rsidRPr="00910A03" w:rsidRDefault="00FA5EC1" w:rsidP="00FA5EC1">
            <w:pPr>
              <w:rPr>
                <w:color w:val="000000"/>
                <w:sz w:val="23"/>
                <w:szCs w:val="23"/>
              </w:rPr>
            </w:pPr>
            <w:r w:rsidRPr="00910A03">
              <w:rPr>
                <w:color w:val="000000"/>
                <w:sz w:val="23"/>
                <w:szCs w:val="23"/>
              </w:rPr>
              <w:t>межбюджетным трансфертам полученным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47B23" w14:textId="454A8CDA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060, 070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9BF2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151, 161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6F86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5501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207" w:rsidRPr="00FA5EC1" w14:paraId="1A44E4B6" w14:textId="77777777" w:rsidTr="00FA5EC1">
        <w:trPr>
          <w:trHeight w:val="6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BBADF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DFEA" w14:textId="77777777" w:rsidR="00FA5EC1" w:rsidRPr="00910A03" w:rsidRDefault="00FA5EC1" w:rsidP="00FA5EC1">
            <w:pPr>
              <w:rPr>
                <w:color w:val="000000"/>
                <w:sz w:val="23"/>
                <w:szCs w:val="23"/>
              </w:rPr>
            </w:pPr>
            <w:r w:rsidRPr="00910A03">
              <w:rPr>
                <w:color w:val="000000"/>
                <w:sz w:val="23"/>
                <w:szCs w:val="23"/>
              </w:rPr>
              <w:t>субсидиям, грантам, имущественным взносам полученным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0B39" w14:textId="5EC4F72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060, 070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3CE2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15х, 16Х (за исключением 151, 161)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8644" w14:textId="2D29F798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  <w:r w:rsidR="00B65207">
              <w:rPr>
                <w:color w:val="000000"/>
                <w:sz w:val="22"/>
                <w:szCs w:val="22"/>
              </w:rPr>
              <w:t>339</w:t>
            </w:r>
            <w:r w:rsidR="00BE712A">
              <w:rPr>
                <w:color w:val="000000"/>
                <w:sz w:val="22"/>
                <w:szCs w:val="22"/>
              </w:rPr>
              <w:t xml:space="preserve"> </w:t>
            </w:r>
            <w:r w:rsidR="00B65207">
              <w:rPr>
                <w:color w:val="000000"/>
                <w:sz w:val="22"/>
                <w:szCs w:val="22"/>
              </w:rPr>
              <w:t>293,45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A237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207" w:rsidRPr="00FA5EC1" w14:paraId="698FE430" w14:textId="77777777" w:rsidTr="00FA5EC1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6CD97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A11E5" w14:textId="77777777" w:rsidR="00FA5EC1" w:rsidRPr="00910A03" w:rsidRDefault="00FA5EC1" w:rsidP="00FA5EC1">
            <w:pPr>
              <w:rPr>
                <w:color w:val="000000"/>
                <w:sz w:val="23"/>
                <w:szCs w:val="23"/>
              </w:rPr>
            </w:pPr>
            <w:r w:rsidRPr="00910A03">
              <w:rPr>
                <w:color w:val="000000"/>
                <w:sz w:val="23"/>
                <w:szCs w:val="23"/>
              </w:rPr>
              <w:t>доходам от операций с активами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3138" w14:textId="4D4EB00E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090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5FF93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A5D6F" w14:textId="4F3E8966" w:rsidR="00FA5EC1" w:rsidRPr="007B1569" w:rsidRDefault="00FA5EC1" w:rsidP="00FA5EC1">
            <w:pPr>
              <w:rPr>
                <w:color w:val="000000"/>
              </w:rPr>
            </w:pPr>
            <w:r w:rsidRPr="007B1569">
              <w:rPr>
                <w:color w:val="000000"/>
              </w:rPr>
              <w:t> </w:t>
            </w:r>
            <w:r w:rsidR="00B65207" w:rsidRPr="007B1569">
              <w:rPr>
                <w:color w:val="000000"/>
              </w:rPr>
              <w:t>-10</w:t>
            </w:r>
            <w:r w:rsidR="00BE712A" w:rsidRPr="007B1569">
              <w:rPr>
                <w:color w:val="000000"/>
              </w:rPr>
              <w:t xml:space="preserve"> </w:t>
            </w:r>
            <w:r w:rsidR="00B65207" w:rsidRPr="007B1569">
              <w:rPr>
                <w:color w:val="000000"/>
              </w:rPr>
              <w:t>047</w:t>
            </w:r>
            <w:r w:rsidR="00BE712A" w:rsidRPr="007B1569">
              <w:rPr>
                <w:color w:val="000000"/>
              </w:rPr>
              <w:t xml:space="preserve"> </w:t>
            </w:r>
            <w:r w:rsidR="00B65207" w:rsidRPr="007B1569">
              <w:rPr>
                <w:color w:val="000000"/>
              </w:rPr>
              <w:t>330,81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1330" w14:textId="018D7BCB" w:rsidR="00FA5EC1" w:rsidRPr="00FA5EC1" w:rsidRDefault="00BE712A" w:rsidP="00FA5E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-5 296 076,63</w:t>
            </w:r>
            <w:r w:rsidR="00FA5EC1" w:rsidRPr="00FA5E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207" w:rsidRPr="00FA5EC1" w14:paraId="7A40EECF" w14:textId="77777777" w:rsidTr="00FA5EC1">
        <w:trPr>
          <w:trHeight w:val="94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0347" w14:textId="77777777" w:rsidR="00FA5EC1" w:rsidRPr="00FA5EC1" w:rsidRDefault="00FA5EC1" w:rsidP="00FA5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5E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AA4A" w14:textId="77777777" w:rsidR="00FA5EC1" w:rsidRPr="00910A03" w:rsidRDefault="00FA5EC1" w:rsidP="00FA5EC1">
            <w:pPr>
              <w:rPr>
                <w:b/>
                <w:bCs/>
                <w:sz w:val="23"/>
                <w:szCs w:val="23"/>
              </w:rPr>
            </w:pPr>
            <w:r w:rsidRPr="00910A03">
              <w:rPr>
                <w:b/>
                <w:bCs/>
                <w:sz w:val="23"/>
                <w:szCs w:val="23"/>
              </w:rPr>
              <w:t>общая величина признанных расходов за период, а также показатели по следующим расходам: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59727" w14:textId="195E2F71" w:rsidR="00FA5EC1" w:rsidRPr="00FA5EC1" w:rsidRDefault="00FA5EC1" w:rsidP="00FA5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5EC1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46478" w14:textId="77777777" w:rsidR="00FA5EC1" w:rsidRPr="00FA5EC1" w:rsidRDefault="00FA5EC1" w:rsidP="00FA5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5EC1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F3D5E" w14:textId="20BB2F7A" w:rsidR="00FA5EC1" w:rsidRPr="00FA5EC1" w:rsidRDefault="00FA5EC1" w:rsidP="00FA5EC1">
            <w:pPr>
              <w:rPr>
                <w:b/>
                <w:bCs/>
                <w:color w:val="000000"/>
              </w:rPr>
            </w:pPr>
            <w:r w:rsidRPr="00FA5EC1">
              <w:rPr>
                <w:b/>
                <w:bCs/>
                <w:color w:val="000000"/>
              </w:rPr>
              <w:t> </w:t>
            </w:r>
            <w:r w:rsidR="003D50F5">
              <w:rPr>
                <w:b/>
                <w:bCs/>
                <w:color w:val="000000"/>
              </w:rPr>
              <w:t>265 050 395,11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1F6AB" w14:textId="5A366DD7" w:rsidR="00FA5EC1" w:rsidRPr="00FA5EC1" w:rsidRDefault="003D50F5" w:rsidP="00FA5E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291 463 209,51</w:t>
            </w:r>
            <w:r w:rsidR="00FA5EC1" w:rsidRPr="00FA5EC1">
              <w:rPr>
                <w:b/>
                <w:bCs/>
                <w:color w:val="000000"/>
              </w:rPr>
              <w:t> </w:t>
            </w:r>
          </w:p>
        </w:tc>
      </w:tr>
      <w:tr w:rsidR="00B65207" w:rsidRPr="00FA5EC1" w14:paraId="396B1379" w14:textId="77777777" w:rsidTr="00FA5EC1">
        <w:trPr>
          <w:trHeight w:val="7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68299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lastRenderedPageBreak/>
              <w:t>2.1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E3C1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оплате труда, начислениям на выплаты по оплате труда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A111E" w14:textId="631AE208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F99F8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2A96B" w14:textId="7F83D81B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  <w:r w:rsidR="00BE712A">
              <w:rPr>
                <w:color w:val="000000"/>
                <w:sz w:val="22"/>
                <w:szCs w:val="22"/>
              </w:rPr>
              <w:t>3 062 025,17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A3E0C" w14:textId="119F1FE5" w:rsidR="00FA5EC1" w:rsidRPr="00FA5EC1" w:rsidRDefault="00BE712A" w:rsidP="00FA5E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3 299 655,28</w:t>
            </w:r>
            <w:r w:rsidR="00FA5EC1" w:rsidRPr="00FA5E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207" w:rsidRPr="00FA5EC1" w14:paraId="24A9A1F8" w14:textId="77777777" w:rsidTr="00FA5EC1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DCE0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67FF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оплате работ, услуг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68DAF" w14:textId="6D43F500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4990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1518" w14:textId="4B263748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  <w:r w:rsidR="00BE712A">
              <w:rPr>
                <w:color w:val="000000"/>
                <w:sz w:val="22"/>
                <w:szCs w:val="22"/>
              </w:rPr>
              <w:t>242 742,24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1641" w14:textId="1423A478" w:rsidR="00FA5EC1" w:rsidRPr="00FA5EC1" w:rsidRDefault="00BE712A" w:rsidP="00FA5E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423 126,57</w:t>
            </w:r>
            <w:r w:rsidR="00FA5EC1" w:rsidRPr="00FA5E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207" w:rsidRPr="00FA5EC1" w14:paraId="76320A14" w14:textId="77777777" w:rsidTr="00FA5EC1">
        <w:trPr>
          <w:trHeight w:val="7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75F38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C9CB2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обслуживанию государственного (муниципального) долга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18BA" w14:textId="13CE529C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57D05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26C6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3A5E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207" w:rsidRPr="00FA5EC1" w14:paraId="5F6BA930" w14:textId="77777777" w:rsidTr="00FA5EC1">
        <w:trPr>
          <w:trHeight w:val="7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8A9D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791DD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субсидиям, грантам, имущественным взносам предоставленным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8342" w14:textId="24816A0E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48C0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E7EC" w14:textId="402ACCF9" w:rsidR="00FA5EC1" w:rsidRPr="00FA5EC1" w:rsidRDefault="00FA5EC1" w:rsidP="00FA5EC1">
            <w:pPr>
              <w:rPr>
                <w:color w:val="000000"/>
              </w:rPr>
            </w:pPr>
            <w:r w:rsidRPr="00FA5EC1">
              <w:rPr>
                <w:color w:val="000000"/>
              </w:rPr>
              <w:t> </w:t>
            </w:r>
            <w:r w:rsidR="00BE712A" w:rsidRPr="00BE712A">
              <w:rPr>
                <w:color w:val="000000"/>
              </w:rPr>
              <w:t>254</w:t>
            </w:r>
            <w:r w:rsidR="00BE712A">
              <w:rPr>
                <w:color w:val="000000"/>
              </w:rPr>
              <w:t> </w:t>
            </w:r>
            <w:r w:rsidR="00BE712A" w:rsidRPr="00BE712A">
              <w:rPr>
                <w:color w:val="000000"/>
              </w:rPr>
              <w:t>313</w:t>
            </w:r>
            <w:r w:rsidR="00BE712A">
              <w:rPr>
                <w:color w:val="000000"/>
              </w:rPr>
              <w:t xml:space="preserve"> </w:t>
            </w:r>
            <w:r w:rsidR="00BE712A" w:rsidRPr="00BE712A">
              <w:rPr>
                <w:color w:val="000000"/>
              </w:rPr>
              <w:t>787,44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D598" w14:textId="3113440B" w:rsidR="00BE712A" w:rsidRPr="00BE712A" w:rsidRDefault="00BE712A" w:rsidP="00FA5EC1">
            <w:pPr>
              <w:rPr>
                <w:color w:val="000000"/>
              </w:rPr>
            </w:pPr>
            <w:r w:rsidRPr="00BE712A">
              <w:rPr>
                <w:color w:val="000000"/>
              </w:rPr>
              <w:t>282</w:t>
            </w:r>
            <w:r>
              <w:rPr>
                <w:color w:val="000000"/>
              </w:rPr>
              <w:t> </w:t>
            </w:r>
            <w:r w:rsidRPr="00BE712A">
              <w:rPr>
                <w:color w:val="000000"/>
              </w:rPr>
              <w:t>086</w:t>
            </w:r>
            <w:r>
              <w:rPr>
                <w:color w:val="000000"/>
              </w:rPr>
              <w:t xml:space="preserve"> </w:t>
            </w:r>
            <w:r w:rsidRPr="00BE712A">
              <w:rPr>
                <w:color w:val="000000"/>
              </w:rPr>
              <w:t>259,92</w:t>
            </w:r>
          </w:p>
          <w:p w14:paraId="7BCC15C2" w14:textId="26C09A36" w:rsidR="00FA5EC1" w:rsidRPr="00FA5EC1" w:rsidRDefault="00FA5EC1" w:rsidP="00FA5EC1">
            <w:pPr>
              <w:rPr>
                <w:color w:val="000000"/>
              </w:rPr>
            </w:pPr>
            <w:r w:rsidRPr="00FA5EC1">
              <w:rPr>
                <w:color w:val="000000"/>
              </w:rPr>
              <w:t> </w:t>
            </w:r>
          </w:p>
        </w:tc>
      </w:tr>
      <w:tr w:rsidR="00B65207" w:rsidRPr="00FA5EC1" w14:paraId="11071BCE" w14:textId="77777777" w:rsidTr="00FA5EC1">
        <w:trPr>
          <w:trHeight w:val="5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67E10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0DAB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межбюджетным трансфертам предоставленным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3B81" w14:textId="523709D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8A5F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356F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8B69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207" w:rsidRPr="00FA5EC1" w14:paraId="5420D5BB" w14:textId="77777777" w:rsidTr="00FA5EC1">
        <w:trPr>
          <w:trHeight w:val="55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26D73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B6C9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социальному обеспечению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06F8" w14:textId="667283CC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6302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3AF0" w14:textId="40E95686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  <w:r w:rsidR="00BE712A">
              <w:rPr>
                <w:color w:val="000000"/>
                <w:sz w:val="22"/>
                <w:szCs w:val="22"/>
              </w:rPr>
              <w:t>3 495 820,21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E2BB" w14:textId="3D185344" w:rsidR="00FA5EC1" w:rsidRPr="00FA5EC1" w:rsidRDefault="00BE712A" w:rsidP="00FA5E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3 153 775,19</w:t>
            </w:r>
            <w:r w:rsidR="00FA5EC1" w:rsidRPr="00FA5E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207" w:rsidRPr="00FA5EC1" w14:paraId="7E44DCA2" w14:textId="77777777" w:rsidTr="00FA5EC1">
        <w:trPr>
          <w:trHeight w:val="4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450D0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E1ED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операциям с активами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41AF0" w14:textId="5747541B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A3ADC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0E34F" w14:textId="6F71551F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  <w:r w:rsidR="00BE712A">
              <w:rPr>
                <w:color w:val="000000"/>
                <w:sz w:val="22"/>
                <w:szCs w:val="22"/>
              </w:rPr>
              <w:t>357 875,44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D4249" w14:textId="69DB86E9" w:rsidR="00FA5EC1" w:rsidRPr="00FA5EC1" w:rsidRDefault="00BE712A" w:rsidP="00FA5E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446 424,68</w:t>
            </w:r>
            <w:r w:rsidR="00FA5EC1" w:rsidRPr="00FA5E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207" w:rsidRPr="00FA5EC1" w14:paraId="1B7E8B1A" w14:textId="77777777" w:rsidTr="00FA5EC1">
        <w:trPr>
          <w:trHeight w:val="5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2545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89A2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налогам, пошлинам, сборам и иным обязательным платежам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FBCDB" w14:textId="0A50C2A1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CEF75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236F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B418D" w14:textId="0A9F7D05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  <w:r w:rsidR="00BE712A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B65207" w:rsidRPr="00FA5EC1" w14:paraId="0AA7BB06" w14:textId="77777777" w:rsidTr="00FA5EC1">
        <w:trPr>
          <w:trHeight w:val="114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B25DB" w14:textId="77777777" w:rsidR="00FA5EC1" w:rsidRPr="00FA5EC1" w:rsidRDefault="00FA5EC1" w:rsidP="00FA5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5E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8325B" w14:textId="77777777" w:rsidR="00FA5EC1" w:rsidRPr="00FA5EC1" w:rsidRDefault="00FA5EC1" w:rsidP="00FA5E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5EC1">
              <w:rPr>
                <w:b/>
                <w:bCs/>
                <w:color w:val="000000"/>
                <w:sz w:val="22"/>
                <w:szCs w:val="22"/>
              </w:rPr>
              <w:t>общая величина активов на конец периода, в том числе нефинансовых активов и финансовых активов, а также показатели по следующим активам: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080D6" w14:textId="1BE70FAB" w:rsidR="00FA5EC1" w:rsidRPr="00FA5EC1" w:rsidRDefault="00FA5EC1" w:rsidP="00FA5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5EC1">
              <w:rPr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58ED" w14:textId="77777777" w:rsidR="00FA5EC1" w:rsidRPr="00FA5EC1" w:rsidRDefault="00FA5EC1" w:rsidP="00FA5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5EC1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4501" w14:textId="141155FA" w:rsidR="00FA5EC1" w:rsidRPr="00FA5EC1" w:rsidRDefault="00FA5EC1" w:rsidP="00FA5EC1">
            <w:pPr>
              <w:rPr>
                <w:b/>
                <w:bCs/>
                <w:color w:val="000000"/>
              </w:rPr>
            </w:pPr>
            <w:r w:rsidRPr="00FA5EC1">
              <w:rPr>
                <w:b/>
                <w:bCs/>
                <w:color w:val="000000"/>
              </w:rPr>
              <w:t> </w:t>
            </w:r>
            <w:r w:rsidR="003D50F5">
              <w:rPr>
                <w:b/>
                <w:bCs/>
                <w:color w:val="000000"/>
              </w:rPr>
              <w:t>259 203 741,90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0716" w14:textId="634A4AA1" w:rsidR="00FA5EC1" w:rsidRPr="00FA5EC1" w:rsidRDefault="003D50F5" w:rsidP="00FA5E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253 899 048,89</w:t>
            </w:r>
            <w:r w:rsidR="00FA5EC1" w:rsidRPr="00FA5EC1">
              <w:rPr>
                <w:b/>
                <w:bCs/>
                <w:color w:val="000000"/>
              </w:rPr>
              <w:t> </w:t>
            </w:r>
          </w:p>
        </w:tc>
      </w:tr>
      <w:tr w:rsidR="00B65207" w:rsidRPr="00FA5EC1" w14:paraId="6117476B" w14:textId="77777777" w:rsidTr="00FA5EC1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9B76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E63E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недвижимому имуществу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B357" w14:textId="0902F979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011, 012,</w:t>
            </w:r>
            <w:r w:rsidR="00964535">
              <w:rPr>
                <w:color w:val="000000"/>
                <w:sz w:val="22"/>
                <w:szCs w:val="22"/>
              </w:rPr>
              <w:t xml:space="preserve"> </w:t>
            </w:r>
            <w:r w:rsidRPr="00FA5EC1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C9C6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A179" w14:textId="32EF0773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  <w:r w:rsidR="00BE712A">
              <w:rPr>
                <w:color w:val="000000"/>
                <w:sz w:val="22"/>
                <w:szCs w:val="22"/>
              </w:rPr>
              <w:t>357 026,88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720D" w14:textId="16FD8A84" w:rsidR="00FA5EC1" w:rsidRPr="00FA5EC1" w:rsidRDefault="00BE712A" w:rsidP="00FA5E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357 026,88</w:t>
            </w:r>
            <w:r w:rsidR="00FA5EC1" w:rsidRPr="00FA5E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207" w:rsidRPr="00FA5EC1" w14:paraId="4B7512EB" w14:textId="77777777" w:rsidTr="00FA5EC1">
        <w:trPr>
          <w:trHeight w:val="2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C6E3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C556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непроизведенным активам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4A08" w14:textId="6935716A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070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91449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C0645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93F10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207" w:rsidRPr="00FA5EC1" w14:paraId="31998078" w14:textId="77777777" w:rsidTr="00FA5EC1">
        <w:trPr>
          <w:trHeight w:val="5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8D7F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82FF5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имуществу, составляющему государственную (муниципальную) казну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9649" w14:textId="6AA7DD86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1E8D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CB42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8595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207" w:rsidRPr="00FA5EC1" w14:paraId="5AEFB0AC" w14:textId="77777777" w:rsidTr="00FA5EC1">
        <w:trPr>
          <w:trHeight w:val="2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3F2D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E9B68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денежным средствам учреждения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BA80" w14:textId="3223B13A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B928D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1DABA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0F18D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207" w:rsidRPr="00FA5EC1" w14:paraId="38D82332" w14:textId="77777777" w:rsidTr="00FA5EC1">
        <w:trPr>
          <w:trHeight w:val="2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9977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420B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финансовым вложениям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9BB5" w14:textId="5747B97F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1DF5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2A7A" w14:textId="4A76EACC" w:rsidR="00FA5EC1" w:rsidRPr="00FA5EC1" w:rsidRDefault="00FA5EC1" w:rsidP="00FA5EC1">
            <w:pPr>
              <w:rPr>
                <w:color w:val="000000"/>
              </w:rPr>
            </w:pPr>
            <w:r w:rsidRPr="00FA5EC1">
              <w:rPr>
                <w:color w:val="000000"/>
              </w:rPr>
              <w:t> </w:t>
            </w:r>
            <w:r w:rsidR="00BE712A" w:rsidRPr="00BE712A">
              <w:rPr>
                <w:color w:val="000000"/>
              </w:rPr>
              <w:t>259</w:t>
            </w:r>
            <w:r w:rsidR="00BE712A">
              <w:rPr>
                <w:color w:val="000000"/>
              </w:rPr>
              <w:t> </w:t>
            </w:r>
            <w:r w:rsidR="00BE712A" w:rsidRPr="00BE712A">
              <w:rPr>
                <w:color w:val="000000"/>
              </w:rPr>
              <w:t>141</w:t>
            </w:r>
            <w:r w:rsidR="00BE712A">
              <w:rPr>
                <w:color w:val="000000"/>
              </w:rPr>
              <w:t xml:space="preserve"> </w:t>
            </w:r>
            <w:r w:rsidR="00BE712A" w:rsidRPr="00BE712A">
              <w:rPr>
                <w:color w:val="000000"/>
              </w:rPr>
              <w:t>472,95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686D" w14:textId="3A7844AA" w:rsidR="00FA5EC1" w:rsidRPr="00FA5EC1" w:rsidRDefault="00BE712A" w:rsidP="00FA5EC1">
            <w:pPr>
              <w:rPr>
                <w:color w:val="000000"/>
              </w:rPr>
            </w:pPr>
            <w:r w:rsidRPr="00BE712A">
              <w:rPr>
                <w:color w:val="000000"/>
              </w:rPr>
              <w:t>253</w:t>
            </w:r>
            <w:r>
              <w:rPr>
                <w:color w:val="000000"/>
              </w:rPr>
              <w:t> </w:t>
            </w:r>
            <w:r w:rsidRPr="00BE712A">
              <w:rPr>
                <w:color w:val="000000"/>
              </w:rPr>
              <w:t>845</w:t>
            </w:r>
            <w:r>
              <w:rPr>
                <w:color w:val="000000"/>
              </w:rPr>
              <w:t xml:space="preserve"> </w:t>
            </w:r>
            <w:r w:rsidRPr="00BE712A">
              <w:rPr>
                <w:color w:val="000000"/>
              </w:rPr>
              <w:t>396,32</w:t>
            </w:r>
            <w:r w:rsidR="00FA5EC1" w:rsidRPr="00FA5EC1">
              <w:rPr>
                <w:color w:val="000000"/>
              </w:rPr>
              <w:t> </w:t>
            </w:r>
          </w:p>
        </w:tc>
      </w:tr>
      <w:tr w:rsidR="00B65207" w:rsidRPr="00FA5EC1" w14:paraId="07DA44D8" w14:textId="77777777" w:rsidTr="00FA5EC1">
        <w:trPr>
          <w:trHeight w:val="2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09E8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F3D4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расчетам по доходам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1F118" w14:textId="55A77594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00D5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BC06C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CF4C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207" w:rsidRPr="00FA5EC1" w14:paraId="666BC297" w14:textId="77777777" w:rsidTr="00FA5EC1">
        <w:trPr>
          <w:trHeight w:val="5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C8B7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01CD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расчетам по предоставленным кредитам, займам (ссудам)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EFD6" w14:textId="0DA7FEEA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C0D4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867ED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9995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207" w:rsidRPr="00FA5EC1" w14:paraId="41EFA356" w14:textId="77777777" w:rsidTr="00FA5EC1">
        <w:trPr>
          <w:trHeight w:val="8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51669" w14:textId="77777777" w:rsidR="00FA5EC1" w:rsidRPr="00FA5EC1" w:rsidRDefault="00FA5EC1" w:rsidP="00FA5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5E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A823" w14:textId="77777777" w:rsidR="00FA5EC1" w:rsidRPr="00FA5EC1" w:rsidRDefault="00FA5EC1" w:rsidP="00FA5E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5EC1">
              <w:rPr>
                <w:b/>
                <w:bCs/>
                <w:color w:val="000000"/>
                <w:sz w:val="22"/>
                <w:szCs w:val="22"/>
              </w:rPr>
              <w:t>общая величина обязательств на конец периода, а также показатели по следующим обязательствам: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396E" w14:textId="41CFA132" w:rsidR="00FA5EC1" w:rsidRPr="00FA5EC1" w:rsidRDefault="00FA5EC1" w:rsidP="00FA5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5EC1">
              <w:rPr>
                <w:b/>
                <w:b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C0E66" w14:textId="77777777" w:rsidR="00FA5EC1" w:rsidRPr="00FA5EC1" w:rsidRDefault="00FA5EC1" w:rsidP="00FA5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5EC1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125EF" w14:textId="5C364FAE" w:rsidR="00FA5EC1" w:rsidRPr="00FA5EC1" w:rsidRDefault="00FA5EC1" w:rsidP="00FA5E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5EC1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3D50F5">
              <w:rPr>
                <w:b/>
                <w:bCs/>
                <w:color w:val="000000"/>
                <w:sz w:val="22"/>
                <w:szCs w:val="22"/>
              </w:rPr>
              <w:t>133 705,23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3B96" w14:textId="256FDE76" w:rsidR="00FA5EC1" w:rsidRPr="00FA5EC1" w:rsidRDefault="00FA5EC1" w:rsidP="00FA5E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5EC1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3D50F5">
              <w:rPr>
                <w:b/>
                <w:bCs/>
                <w:color w:val="000000"/>
                <w:sz w:val="22"/>
                <w:szCs w:val="22"/>
              </w:rPr>
              <w:t>151 051,01</w:t>
            </w:r>
          </w:p>
        </w:tc>
      </w:tr>
      <w:tr w:rsidR="00B65207" w:rsidRPr="00FA5EC1" w14:paraId="543FE015" w14:textId="77777777" w:rsidTr="00FA5EC1">
        <w:trPr>
          <w:trHeight w:val="5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FCC6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0C4D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расчетам с кредиторами по долговым обязательствам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ADAD" w14:textId="519078A4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BF87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A9DA6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A9AB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5207" w:rsidRPr="00FA5EC1" w14:paraId="3FE6836F" w14:textId="77777777" w:rsidTr="00FA5EC1">
        <w:trPr>
          <w:trHeight w:val="4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731A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6E62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прочим расчетам с кредиторами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7972" w14:textId="6A75FB2D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410, 430, 470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AEE11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BF259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3F157" w14:textId="021E8CEC" w:rsid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  <w:r w:rsidR="00BE712A">
              <w:rPr>
                <w:color w:val="000000"/>
                <w:sz w:val="22"/>
                <w:szCs w:val="22"/>
              </w:rPr>
              <w:t>11 804,59</w:t>
            </w:r>
          </w:p>
          <w:p w14:paraId="5F3CF096" w14:textId="755C541E" w:rsidR="00BE712A" w:rsidRPr="00FA5EC1" w:rsidRDefault="00BE712A" w:rsidP="00FA5EC1">
            <w:pPr>
              <w:rPr>
                <w:color w:val="000000"/>
                <w:sz w:val="22"/>
                <w:szCs w:val="22"/>
              </w:rPr>
            </w:pPr>
          </w:p>
        </w:tc>
      </w:tr>
      <w:tr w:rsidR="00B65207" w:rsidRPr="00FA5EC1" w14:paraId="7D73285F" w14:textId="77777777" w:rsidTr="00FA5EC1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041B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33DEC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расчетам по платежам в бюджеты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76D5" w14:textId="35A27FA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A72AA" w14:textId="77777777" w:rsidR="00FA5EC1" w:rsidRPr="00FA5EC1" w:rsidRDefault="00FA5EC1" w:rsidP="00FA5EC1">
            <w:pPr>
              <w:jc w:val="center"/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C0D1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B02B1" w14:textId="77777777" w:rsidR="00FA5EC1" w:rsidRPr="00FA5EC1" w:rsidRDefault="00FA5EC1" w:rsidP="00FA5EC1">
            <w:pPr>
              <w:rPr>
                <w:color w:val="000000"/>
                <w:sz w:val="22"/>
                <w:szCs w:val="22"/>
              </w:rPr>
            </w:pPr>
            <w:r w:rsidRPr="00FA5EC1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AC747B8" w14:textId="77777777" w:rsidR="00A82BDF" w:rsidRPr="007D0F8C" w:rsidRDefault="00A82BDF" w:rsidP="007D0F8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1F20E510" w14:textId="77777777" w:rsidR="0030335D" w:rsidRDefault="0030335D" w:rsidP="00D640A1">
      <w:pPr>
        <w:ind w:firstLine="567"/>
        <w:jc w:val="both"/>
        <w:rPr>
          <w:sz w:val="28"/>
          <w:szCs w:val="28"/>
        </w:rPr>
      </w:pPr>
    </w:p>
    <w:p w14:paraId="59E6132C" w14:textId="0C17892D" w:rsidR="0002075A" w:rsidRPr="00D640A1" w:rsidRDefault="0002075A" w:rsidP="00D640A1">
      <w:pPr>
        <w:jc w:val="center"/>
        <w:rPr>
          <w:sz w:val="28"/>
          <w:szCs w:val="28"/>
        </w:rPr>
      </w:pPr>
      <w:r w:rsidRPr="00C91FC2">
        <w:rPr>
          <w:b/>
          <w:sz w:val="28"/>
          <w:szCs w:val="28"/>
        </w:rPr>
        <w:t>Раздел 5 «Прочие вопросы деятельности субъекта бюджетной отчетности»</w:t>
      </w:r>
    </w:p>
    <w:p w14:paraId="653CCB57" w14:textId="77777777" w:rsidR="00A66F40" w:rsidRPr="00A66F40" w:rsidRDefault="00A66F40" w:rsidP="00A66F4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66F40">
        <w:rPr>
          <w:rFonts w:eastAsiaTheme="minorHAnsi"/>
          <w:sz w:val="28"/>
          <w:szCs w:val="28"/>
          <w:lang w:eastAsia="en-US"/>
        </w:rPr>
        <w:lastRenderedPageBreak/>
        <w:t xml:space="preserve">Формирование годовой бухгалтерской отчетности государственных бюджетных учреждений, осуществляется в соответствии с требованиями: </w:t>
      </w:r>
    </w:p>
    <w:p w14:paraId="6851A9C9" w14:textId="61752C63" w:rsidR="00A66F40" w:rsidRPr="00A66F40" w:rsidRDefault="00A66F40" w:rsidP="00A66F4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66F40">
        <w:rPr>
          <w:rFonts w:eastAsiaTheme="minorHAnsi"/>
          <w:sz w:val="28"/>
          <w:szCs w:val="28"/>
          <w:lang w:eastAsia="en-US"/>
        </w:rPr>
        <w:t>– Инструкции о порядке составления, представления годовой, квартальной</w:t>
      </w:r>
      <w:r>
        <w:rPr>
          <w:rFonts w:eastAsiaTheme="minorHAnsi"/>
          <w:sz w:val="28"/>
          <w:szCs w:val="28"/>
          <w:lang w:eastAsia="en-US"/>
        </w:rPr>
        <w:t xml:space="preserve"> и месячной </w:t>
      </w:r>
      <w:r w:rsidRPr="00A66F40">
        <w:rPr>
          <w:rFonts w:eastAsiaTheme="minorHAnsi"/>
          <w:sz w:val="28"/>
          <w:szCs w:val="28"/>
          <w:lang w:eastAsia="en-US"/>
        </w:rPr>
        <w:t>отчетности</w:t>
      </w:r>
      <w:r>
        <w:rPr>
          <w:rFonts w:eastAsiaTheme="minorHAnsi"/>
          <w:sz w:val="28"/>
          <w:szCs w:val="28"/>
          <w:lang w:eastAsia="en-US"/>
        </w:rPr>
        <w:t xml:space="preserve"> об исполнении бюджетов бюджетной </w:t>
      </w:r>
      <w:r w:rsidR="00D43049">
        <w:rPr>
          <w:rFonts w:eastAsiaTheme="minorHAnsi"/>
          <w:sz w:val="28"/>
          <w:szCs w:val="28"/>
          <w:lang w:eastAsia="en-US"/>
        </w:rPr>
        <w:t>системы Российской Федерации,</w:t>
      </w:r>
      <w:r w:rsidRPr="00A66F40">
        <w:rPr>
          <w:rFonts w:eastAsiaTheme="minorHAnsi"/>
          <w:sz w:val="28"/>
          <w:szCs w:val="28"/>
          <w:lang w:eastAsia="en-US"/>
        </w:rPr>
        <w:t xml:space="preserve"> утвержденной приказом Министерства финансов Российской Федерации от 2</w:t>
      </w:r>
      <w:r w:rsidR="00D43049">
        <w:rPr>
          <w:rFonts w:eastAsiaTheme="minorHAnsi"/>
          <w:sz w:val="28"/>
          <w:szCs w:val="28"/>
          <w:lang w:eastAsia="en-US"/>
        </w:rPr>
        <w:t>8.12.2010</w:t>
      </w:r>
      <w:r w:rsidRPr="00A66F40">
        <w:rPr>
          <w:rFonts w:eastAsiaTheme="minorHAnsi"/>
          <w:sz w:val="28"/>
          <w:szCs w:val="28"/>
          <w:lang w:eastAsia="en-US"/>
        </w:rPr>
        <w:t xml:space="preserve"> № </w:t>
      </w:r>
      <w:r w:rsidR="00D43049">
        <w:rPr>
          <w:rFonts w:eastAsiaTheme="minorHAnsi"/>
          <w:sz w:val="28"/>
          <w:szCs w:val="28"/>
          <w:lang w:eastAsia="en-US"/>
        </w:rPr>
        <w:t>191</w:t>
      </w:r>
      <w:r w:rsidRPr="00A66F40">
        <w:rPr>
          <w:rFonts w:eastAsiaTheme="minorHAnsi"/>
          <w:sz w:val="28"/>
          <w:szCs w:val="28"/>
          <w:lang w:eastAsia="en-US"/>
        </w:rPr>
        <w:t>н (далее - Инструкция № </w:t>
      </w:r>
      <w:r w:rsidR="00D43049">
        <w:rPr>
          <w:rFonts w:eastAsiaTheme="minorHAnsi"/>
          <w:sz w:val="28"/>
          <w:szCs w:val="28"/>
          <w:lang w:eastAsia="en-US"/>
        </w:rPr>
        <w:t>191</w:t>
      </w:r>
      <w:r w:rsidRPr="00A66F40">
        <w:rPr>
          <w:rFonts w:eastAsiaTheme="minorHAnsi"/>
          <w:sz w:val="28"/>
          <w:szCs w:val="28"/>
          <w:lang w:eastAsia="en-US"/>
        </w:rPr>
        <w:t>н) (в редакции приказа Минфина России от 0</w:t>
      </w:r>
      <w:r w:rsidR="00D43049">
        <w:rPr>
          <w:rFonts w:eastAsiaTheme="minorHAnsi"/>
          <w:sz w:val="28"/>
          <w:szCs w:val="28"/>
          <w:lang w:eastAsia="en-US"/>
        </w:rPr>
        <w:t>9</w:t>
      </w:r>
      <w:r w:rsidRPr="00A66F40">
        <w:rPr>
          <w:rFonts w:eastAsiaTheme="minorHAnsi"/>
          <w:sz w:val="28"/>
          <w:szCs w:val="28"/>
          <w:lang w:eastAsia="en-US"/>
        </w:rPr>
        <w:t>.12.2022 №18</w:t>
      </w:r>
      <w:r w:rsidR="00D43049">
        <w:rPr>
          <w:rFonts w:eastAsiaTheme="minorHAnsi"/>
          <w:sz w:val="28"/>
          <w:szCs w:val="28"/>
          <w:lang w:eastAsia="en-US"/>
        </w:rPr>
        <w:t>6</w:t>
      </w:r>
      <w:r w:rsidRPr="00A66F40">
        <w:rPr>
          <w:rFonts w:eastAsiaTheme="minorHAnsi"/>
          <w:sz w:val="28"/>
          <w:szCs w:val="28"/>
          <w:lang w:eastAsia="en-US"/>
        </w:rPr>
        <w:t>н);</w:t>
      </w:r>
    </w:p>
    <w:p w14:paraId="1FEB746A" w14:textId="45E2A9A3" w:rsidR="00A66F40" w:rsidRDefault="00A66F40" w:rsidP="00A66F4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66F40">
        <w:rPr>
          <w:rFonts w:eastAsiaTheme="minorHAnsi"/>
          <w:sz w:val="28"/>
          <w:szCs w:val="28"/>
          <w:lang w:eastAsia="en-US"/>
        </w:rPr>
        <w:t>– Порядка формирования и применения кодов бюджетной классификации Российской Федерации, их структуре и принципов назначения, утвержденного приказом Министерства финансов Российской Федерации от 06.06.2019 № 85н (далее – Приказ № 85н);</w:t>
      </w:r>
    </w:p>
    <w:p w14:paraId="2392B9B1" w14:textId="0B042EB9" w:rsidR="00AA018B" w:rsidRPr="00A66F40" w:rsidRDefault="00AA018B" w:rsidP="00A66F4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Кодов (перечней кодов) бюджетной классификации Российской Федерации на 2022 год (на 2022 год и на плановый период 2023 и 2024 годов), утвержденных</w:t>
      </w:r>
      <w:r w:rsidR="00503FF0">
        <w:rPr>
          <w:rFonts w:eastAsiaTheme="minorHAnsi"/>
          <w:sz w:val="28"/>
          <w:szCs w:val="28"/>
          <w:lang w:eastAsia="en-US"/>
        </w:rPr>
        <w:t xml:space="preserve"> приказом Министерства финансов Российской Федерации от 08.06.2021 № 75н;</w:t>
      </w:r>
    </w:p>
    <w:p w14:paraId="26DDCBAB" w14:textId="4DEADB0F" w:rsidR="00A66F40" w:rsidRPr="00A66F40" w:rsidRDefault="00A66F40" w:rsidP="00A66F4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66F40">
        <w:rPr>
          <w:rFonts w:eastAsiaTheme="minorHAnsi"/>
          <w:sz w:val="28"/>
          <w:szCs w:val="28"/>
          <w:lang w:eastAsia="en-US"/>
        </w:rPr>
        <w:t>–</w:t>
      </w:r>
      <w:r w:rsidR="00AA018B">
        <w:rPr>
          <w:rFonts w:eastAsiaTheme="minorHAnsi"/>
          <w:sz w:val="28"/>
          <w:szCs w:val="28"/>
          <w:lang w:eastAsia="en-US"/>
        </w:rPr>
        <w:t xml:space="preserve"> </w:t>
      </w:r>
      <w:r w:rsidRPr="00A66F40">
        <w:rPr>
          <w:rFonts w:eastAsiaTheme="minorHAnsi"/>
          <w:sz w:val="28"/>
          <w:szCs w:val="28"/>
          <w:lang w:eastAsia="en-US"/>
        </w:rPr>
        <w:t>Порядка применения классификации операций сектора государственного управления, утвержденного приказом Министерства финансов Российской Федерации от 29.11.2017 № 209н (далее - Приказ № 209н);</w:t>
      </w:r>
    </w:p>
    <w:p w14:paraId="25DB2BB3" w14:textId="77777777" w:rsidR="00A66F40" w:rsidRPr="00A66F40" w:rsidRDefault="00A66F40" w:rsidP="00A66F4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66F40">
        <w:rPr>
          <w:rFonts w:eastAsiaTheme="minorHAnsi"/>
          <w:sz w:val="28"/>
          <w:szCs w:val="28"/>
          <w:lang w:eastAsia="en-US"/>
        </w:rPr>
        <w:t>Таблицы соответствия видов расходов классификации расходов бюджетов и статей (подстатей) классификации операций сектора государственного управления, применяемой в 2022 году;</w:t>
      </w:r>
    </w:p>
    <w:p w14:paraId="64283DEE" w14:textId="77777777" w:rsidR="00A66F40" w:rsidRPr="00A66F40" w:rsidRDefault="00A66F40" w:rsidP="00A66F4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66F40">
        <w:rPr>
          <w:rFonts w:eastAsiaTheme="minorHAnsi"/>
          <w:sz w:val="28"/>
          <w:szCs w:val="28"/>
          <w:lang w:eastAsia="en-US"/>
        </w:rPr>
        <w:t>Таблицы соответствия разделов (подразделов) и видов расходов классификации расходов бюджетов, применяемых при составлении и исполнении бюджетов субъектов РФ, начиная с бюджетов на 2022 год и плановый период 2023 и 2024 годов;</w:t>
      </w:r>
    </w:p>
    <w:p w14:paraId="76DCAD5F" w14:textId="77777777" w:rsidR="00A66F40" w:rsidRPr="00A66F40" w:rsidRDefault="00A66F40" w:rsidP="00A66F4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66F40">
        <w:rPr>
          <w:rFonts w:eastAsiaTheme="minorHAnsi"/>
          <w:sz w:val="28"/>
          <w:szCs w:val="28"/>
          <w:lang w:eastAsia="en-US"/>
        </w:rPr>
        <w:t>Таблицы соответствия аналитической группы подвида доходов бюджетов и статей (подстатей) классификации операций сектора государственного управления, применяемой в 2022 году в целях бухгалтерского (бюджетного) учета при безвозмездных неденежных передачах;</w:t>
      </w:r>
    </w:p>
    <w:p w14:paraId="0AF41485" w14:textId="77777777" w:rsidR="00A66F40" w:rsidRPr="00A66F40" w:rsidRDefault="00A66F40" w:rsidP="00A66F4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66F40">
        <w:rPr>
          <w:rFonts w:eastAsiaTheme="minorHAnsi"/>
          <w:sz w:val="28"/>
          <w:szCs w:val="28"/>
          <w:lang w:eastAsia="en-US"/>
        </w:rPr>
        <w:t>Таблицы соответствия видов расходов классификации расходов бюджетов и статей (подстатей) классификации операций сектора государственного управления, применяемой в 2022 году в целях бухгалтерского (бюджетного) учета при безвозмездных неденежных передачах;</w:t>
      </w:r>
    </w:p>
    <w:p w14:paraId="50C3E14C" w14:textId="77777777" w:rsidR="00A66F40" w:rsidRPr="00A66F40" w:rsidRDefault="00A66F40" w:rsidP="00A66F4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66F40">
        <w:rPr>
          <w:rFonts w:eastAsiaTheme="minorHAnsi"/>
          <w:sz w:val="28"/>
          <w:szCs w:val="28"/>
          <w:lang w:eastAsia="en-US"/>
        </w:rPr>
        <w:t>Таблицы соответствия кодов классификации доходов и статей (подстатей) КОСГУ кодам классификации доходов, установленным Руководством по статистике государственных финансов (СФГ-2014), применяемой с 01 января 2022 года;</w:t>
      </w:r>
    </w:p>
    <w:p w14:paraId="05A6F62E" w14:textId="77777777" w:rsidR="00A66F40" w:rsidRPr="00A66F40" w:rsidRDefault="00A66F40" w:rsidP="00A66F4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66F40">
        <w:rPr>
          <w:rFonts w:eastAsiaTheme="minorHAnsi"/>
          <w:sz w:val="28"/>
          <w:szCs w:val="28"/>
          <w:lang w:eastAsia="en-US"/>
        </w:rPr>
        <w:t>– Федеральных стандартов бухгалтерского учета для организаций государственного сектора;</w:t>
      </w:r>
    </w:p>
    <w:p w14:paraId="713F06D1" w14:textId="77777777" w:rsidR="00A66F40" w:rsidRPr="00A66F40" w:rsidRDefault="00A66F40" w:rsidP="00A66F4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66F40">
        <w:rPr>
          <w:rFonts w:eastAsiaTheme="minorHAnsi"/>
          <w:sz w:val="28"/>
          <w:szCs w:val="28"/>
          <w:lang w:eastAsia="en-US"/>
        </w:rPr>
        <w:t>- Письма финансового управления администрации Нюксенского муниципального округа от 20.01.2023 №22 «Об особенностях составления годовой бухгалтерской (бюджетной) отчетности за 2022 год;</w:t>
      </w:r>
    </w:p>
    <w:p w14:paraId="19F58467" w14:textId="77777777" w:rsidR="00A66F40" w:rsidRPr="00A66F40" w:rsidRDefault="00A66F40" w:rsidP="00A66F4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66F40">
        <w:rPr>
          <w:rFonts w:eastAsiaTheme="minorHAnsi"/>
          <w:sz w:val="28"/>
          <w:szCs w:val="28"/>
          <w:lang w:eastAsia="en-US"/>
        </w:rPr>
        <w:lastRenderedPageBreak/>
        <w:t>- Приказа финансового управления от 26.12.2022 №16 «О сроках предоставления бюджетной (бухгалтерской) отчетности в 2023 году.</w:t>
      </w:r>
    </w:p>
    <w:p w14:paraId="0EA13542" w14:textId="77777777" w:rsidR="0002075A" w:rsidRPr="00C91FC2" w:rsidRDefault="0002075A" w:rsidP="00C91FC2">
      <w:pPr>
        <w:pStyle w:val="ab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1FC2">
        <w:rPr>
          <w:rFonts w:ascii="Times New Roman" w:eastAsia="Calibri" w:hAnsi="Times New Roman" w:cs="Times New Roman"/>
          <w:sz w:val="28"/>
          <w:szCs w:val="28"/>
          <w:lang w:eastAsia="en-US"/>
        </w:rPr>
        <w:t>Отчетность главных администраторов средств районного бюджета представляется в электронном виде средствами программного комплекса, предназначенного для осуществления организации централизованного сбора, консолидации и анализа бюджетной (бухгалтерской) отчетности (далее - ПК Web-консолидация) с применением электронной подписи.</w:t>
      </w:r>
    </w:p>
    <w:p w14:paraId="5984DED2" w14:textId="46320972" w:rsidR="0002075A" w:rsidRPr="00C91FC2" w:rsidRDefault="0002075A" w:rsidP="00C91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</w:pPr>
      <w:r w:rsidRPr="00C91FC2"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  <w:t>Бухгалтерский учет и составление отчетности ведется автоматизированным способом, используется программный продукт ГИС «Единая централизованная информационная система бюджетного (бухгалтерского) учета и отчетности».</w:t>
      </w:r>
    </w:p>
    <w:p w14:paraId="4ED2B71A" w14:textId="72EBA467" w:rsidR="0002075A" w:rsidRPr="00C91FC2" w:rsidRDefault="0002075A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Инвентаризация финансовых и нефинансовых активов, обязательств, в том числе находящихся на забалансовых счетах в целях составления годовой отчетности за 202</w:t>
      </w:r>
      <w:r w:rsidR="00C8492E">
        <w:rPr>
          <w:sz w:val="28"/>
          <w:szCs w:val="28"/>
        </w:rPr>
        <w:t>2</w:t>
      </w:r>
      <w:r w:rsidRPr="00C91FC2">
        <w:rPr>
          <w:sz w:val="28"/>
          <w:szCs w:val="28"/>
        </w:rPr>
        <w:t xml:space="preserve"> год проведена в соответствии с приказом управления образования № 01-03/</w:t>
      </w:r>
      <w:r w:rsidR="00C8492E">
        <w:rPr>
          <w:sz w:val="28"/>
          <w:szCs w:val="28"/>
        </w:rPr>
        <w:t>332</w:t>
      </w:r>
      <w:r w:rsidRPr="00C91FC2">
        <w:rPr>
          <w:sz w:val="28"/>
          <w:szCs w:val="28"/>
        </w:rPr>
        <w:t xml:space="preserve"> от </w:t>
      </w:r>
      <w:r w:rsidR="00C8492E">
        <w:rPr>
          <w:sz w:val="28"/>
          <w:szCs w:val="28"/>
        </w:rPr>
        <w:t>22.11</w:t>
      </w:r>
      <w:r w:rsidRPr="00C91FC2">
        <w:rPr>
          <w:sz w:val="28"/>
          <w:szCs w:val="28"/>
        </w:rPr>
        <w:t>.202</w:t>
      </w:r>
      <w:r w:rsidR="00C8492E">
        <w:rPr>
          <w:sz w:val="28"/>
          <w:szCs w:val="28"/>
        </w:rPr>
        <w:t>2</w:t>
      </w:r>
      <w:r w:rsidRPr="00C91FC2">
        <w:rPr>
          <w:sz w:val="28"/>
          <w:szCs w:val="28"/>
        </w:rPr>
        <w:t>г. Недостач и хищений не обнаружено, в связи с чем в составе Пояснительной записки не представляется Таблица № 6.</w:t>
      </w:r>
    </w:p>
    <w:p w14:paraId="04C733C5" w14:textId="35C35D94" w:rsidR="0002075A" w:rsidRPr="005D67D5" w:rsidRDefault="0002075A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В соответствии с требованиями федерального стандарта внутреннего финансового аудита в целях подтверждения достоверности бюджетной отчетности и соответствия порядка ведения бюджетного учета единой </w:t>
      </w:r>
      <w:r w:rsidRPr="005D67D5">
        <w:rPr>
          <w:sz w:val="28"/>
          <w:szCs w:val="28"/>
        </w:rPr>
        <w:t xml:space="preserve">методологии бюджетного учета, составления, представления и утверждения бюджетной отчетности </w:t>
      </w:r>
      <w:r w:rsidRPr="005D67D5">
        <w:rPr>
          <w:i/>
          <w:sz w:val="28"/>
          <w:szCs w:val="28"/>
        </w:rPr>
        <w:t>руководителем субъекта внутреннего финансового аудита</w:t>
      </w:r>
      <w:r w:rsidRPr="005D67D5">
        <w:rPr>
          <w:sz w:val="28"/>
          <w:szCs w:val="28"/>
        </w:rPr>
        <w:t xml:space="preserve"> </w:t>
      </w:r>
      <w:r w:rsidR="007B6BE4" w:rsidRPr="005D67D5">
        <w:rPr>
          <w:sz w:val="28"/>
          <w:szCs w:val="28"/>
        </w:rPr>
        <w:t xml:space="preserve">в </w:t>
      </w:r>
      <w:r w:rsidR="005D67D5" w:rsidRPr="005D67D5">
        <w:rPr>
          <w:sz w:val="28"/>
          <w:szCs w:val="28"/>
        </w:rPr>
        <w:t xml:space="preserve">аудиторском </w:t>
      </w:r>
      <w:r w:rsidR="007B6BE4" w:rsidRPr="005D67D5">
        <w:rPr>
          <w:sz w:val="28"/>
          <w:szCs w:val="28"/>
        </w:rPr>
        <w:t>заключении</w:t>
      </w:r>
      <w:r w:rsidR="005D67D5" w:rsidRPr="005D67D5">
        <w:rPr>
          <w:sz w:val="28"/>
          <w:szCs w:val="28"/>
        </w:rPr>
        <w:t xml:space="preserve"> № 1</w:t>
      </w:r>
      <w:r w:rsidR="007B6BE4" w:rsidRPr="005D67D5">
        <w:rPr>
          <w:sz w:val="28"/>
          <w:szCs w:val="28"/>
        </w:rPr>
        <w:t xml:space="preserve"> о достоверности годовой бюджетной отчетности</w:t>
      </w:r>
      <w:r w:rsidR="005D67D5" w:rsidRPr="005D67D5">
        <w:rPr>
          <w:sz w:val="28"/>
          <w:szCs w:val="28"/>
        </w:rPr>
        <w:t xml:space="preserve"> за 2022 год</w:t>
      </w:r>
      <w:r w:rsidR="007B6BE4" w:rsidRPr="005D67D5">
        <w:rPr>
          <w:sz w:val="28"/>
          <w:szCs w:val="28"/>
        </w:rPr>
        <w:t xml:space="preserve"> от </w:t>
      </w:r>
      <w:r w:rsidR="005D67D5" w:rsidRPr="005D67D5">
        <w:rPr>
          <w:sz w:val="28"/>
          <w:szCs w:val="28"/>
        </w:rPr>
        <w:t>19</w:t>
      </w:r>
      <w:r w:rsidR="007B6BE4" w:rsidRPr="005D67D5">
        <w:rPr>
          <w:sz w:val="28"/>
          <w:szCs w:val="28"/>
        </w:rPr>
        <w:t>.01.202</w:t>
      </w:r>
      <w:r w:rsidR="005D67D5" w:rsidRPr="005D67D5">
        <w:rPr>
          <w:sz w:val="28"/>
          <w:szCs w:val="28"/>
        </w:rPr>
        <w:t xml:space="preserve">3 </w:t>
      </w:r>
      <w:r w:rsidR="007B6BE4" w:rsidRPr="005D67D5">
        <w:rPr>
          <w:sz w:val="28"/>
          <w:szCs w:val="28"/>
        </w:rPr>
        <w:t xml:space="preserve">года </w:t>
      </w:r>
      <w:r w:rsidRPr="005D67D5">
        <w:rPr>
          <w:sz w:val="28"/>
          <w:szCs w:val="28"/>
        </w:rPr>
        <w:t>представлены следующие выводы:</w:t>
      </w:r>
    </w:p>
    <w:p w14:paraId="34651232" w14:textId="77777777" w:rsidR="0002075A" w:rsidRPr="005D67D5" w:rsidRDefault="0002075A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D67D5">
        <w:rPr>
          <w:sz w:val="28"/>
          <w:szCs w:val="28"/>
        </w:rPr>
        <w:t>- бюджетных рисков, в том числе рисков искажения бюджетной отчетности, которые оказывают или могут оказать влияние на принятие управленческих решений, не выявлено;</w:t>
      </w:r>
    </w:p>
    <w:p w14:paraId="2477C9BA" w14:textId="77777777" w:rsidR="0002075A" w:rsidRPr="005D67D5" w:rsidRDefault="0002075A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D67D5">
        <w:rPr>
          <w:sz w:val="28"/>
          <w:szCs w:val="28"/>
        </w:rPr>
        <w:t>- существенные нарушения и недостатки в ходе проведения аудита не выявлены, что позволяет сделать вывод о достаточной степени надежности внутреннего финансового контроля;</w:t>
      </w:r>
    </w:p>
    <w:p w14:paraId="2282BBF0" w14:textId="77777777" w:rsidR="0002075A" w:rsidRPr="005D67D5" w:rsidRDefault="0002075A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D67D5">
        <w:rPr>
          <w:sz w:val="28"/>
          <w:szCs w:val="28"/>
        </w:rPr>
        <w:t>- факты, влияющие на достоверность бюджетной отчетности и порядок ведения бюджетного учета, не выявлены.</w:t>
      </w:r>
    </w:p>
    <w:p w14:paraId="5B52EBEC" w14:textId="5CDB2B4D" w:rsidR="0002075A" w:rsidRPr="00C91FC2" w:rsidRDefault="0002075A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2ABA">
        <w:rPr>
          <w:sz w:val="28"/>
          <w:szCs w:val="28"/>
        </w:rPr>
        <w:t>В 202</w:t>
      </w:r>
      <w:r w:rsidR="005D67D5" w:rsidRPr="003E2ABA">
        <w:rPr>
          <w:sz w:val="28"/>
          <w:szCs w:val="28"/>
        </w:rPr>
        <w:t>2</w:t>
      </w:r>
      <w:r w:rsidRPr="003E2ABA">
        <w:rPr>
          <w:sz w:val="28"/>
          <w:szCs w:val="28"/>
        </w:rPr>
        <w:t xml:space="preserve"> году Контрольно-счетной палатой Нюксенского муниципального района проведена проверка бюджетной отчетности главного администратора доходов бюджета, главного распорядителя бюджетных средств - управления образования Нюксенского муниципального района за 202</w:t>
      </w:r>
      <w:r w:rsidR="005D67D5" w:rsidRPr="003E2ABA">
        <w:rPr>
          <w:sz w:val="28"/>
          <w:szCs w:val="28"/>
        </w:rPr>
        <w:t>1</w:t>
      </w:r>
      <w:r w:rsidRPr="003E2ABA">
        <w:rPr>
          <w:sz w:val="28"/>
          <w:szCs w:val="28"/>
        </w:rPr>
        <w:t xml:space="preserve"> год, составлен </w:t>
      </w:r>
      <w:r w:rsidR="005D67D5" w:rsidRPr="003E2ABA">
        <w:rPr>
          <w:sz w:val="28"/>
          <w:szCs w:val="28"/>
        </w:rPr>
        <w:t>акт</w:t>
      </w:r>
      <w:r w:rsidRPr="003E2ABA">
        <w:rPr>
          <w:sz w:val="28"/>
          <w:szCs w:val="28"/>
        </w:rPr>
        <w:t xml:space="preserve"> по результатам внешней проверки № </w:t>
      </w:r>
      <w:r w:rsidR="005D67D5" w:rsidRPr="003E2ABA">
        <w:rPr>
          <w:sz w:val="28"/>
          <w:szCs w:val="28"/>
        </w:rPr>
        <w:t>4</w:t>
      </w:r>
      <w:r w:rsidRPr="003E2ABA">
        <w:rPr>
          <w:sz w:val="28"/>
          <w:szCs w:val="28"/>
        </w:rPr>
        <w:t xml:space="preserve"> от </w:t>
      </w:r>
      <w:r w:rsidR="005D67D5" w:rsidRPr="003E2ABA">
        <w:rPr>
          <w:sz w:val="28"/>
          <w:szCs w:val="28"/>
        </w:rPr>
        <w:t>16</w:t>
      </w:r>
      <w:r w:rsidRPr="003E2ABA">
        <w:rPr>
          <w:sz w:val="28"/>
          <w:szCs w:val="28"/>
        </w:rPr>
        <w:t>.03.202</w:t>
      </w:r>
      <w:r w:rsidR="005D67D5" w:rsidRPr="003E2ABA">
        <w:rPr>
          <w:sz w:val="28"/>
          <w:szCs w:val="28"/>
        </w:rPr>
        <w:t>2</w:t>
      </w:r>
      <w:r w:rsidRPr="003E2ABA">
        <w:rPr>
          <w:sz w:val="28"/>
          <w:szCs w:val="28"/>
        </w:rPr>
        <w:t xml:space="preserve">г. По результатам проведенной внешней проверки искажений </w:t>
      </w:r>
      <w:r w:rsidR="005D67D5" w:rsidRPr="003E2ABA">
        <w:rPr>
          <w:sz w:val="28"/>
          <w:szCs w:val="28"/>
        </w:rPr>
        <w:t xml:space="preserve">годовой </w:t>
      </w:r>
      <w:r w:rsidRPr="003E2ABA">
        <w:rPr>
          <w:sz w:val="28"/>
          <w:szCs w:val="28"/>
        </w:rPr>
        <w:t>отчетности</w:t>
      </w:r>
      <w:r w:rsidR="005D67D5" w:rsidRPr="003E2ABA">
        <w:rPr>
          <w:sz w:val="28"/>
          <w:szCs w:val="28"/>
        </w:rPr>
        <w:t xml:space="preserve"> за 2021 год</w:t>
      </w:r>
      <w:r w:rsidRPr="003E2ABA">
        <w:rPr>
          <w:sz w:val="28"/>
          <w:szCs w:val="28"/>
        </w:rPr>
        <w:t xml:space="preserve"> не выявлено. Контрольные соотношения между</w:t>
      </w:r>
      <w:r w:rsidRPr="00C91FC2">
        <w:rPr>
          <w:sz w:val="28"/>
          <w:szCs w:val="28"/>
        </w:rPr>
        <w:t xml:space="preserve"> показателями форм годовой бюджетной отчетности главным распорядителем бюджетных средств соблюдены. Однако, выявлены нарушения при заполнении Пояснительной записки, не повлиявшие на достоверность отчетности.  Пояснительная записка не содержит полную информацию о финансовом положении экономического субъекта на отчетную дату</w:t>
      </w:r>
      <w:r w:rsidR="005D67D5">
        <w:rPr>
          <w:sz w:val="28"/>
          <w:szCs w:val="28"/>
        </w:rPr>
        <w:t xml:space="preserve"> в части реализации муниципальных программ.</w:t>
      </w:r>
    </w:p>
    <w:p w14:paraId="5CBFEE6E" w14:textId="59173631" w:rsidR="00E63874" w:rsidRPr="00C91FC2" w:rsidRDefault="00E63874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lastRenderedPageBreak/>
        <w:t>Обязательств по судебным решениям и исполнительным документам на 1 января 202</w:t>
      </w:r>
      <w:r w:rsidR="00912D99">
        <w:rPr>
          <w:sz w:val="28"/>
          <w:szCs w:val="28"/>
        </w:rPr>
        <w:t>3</w:t>
      </w:r>
      <w:r w:rsidRPr="00C91FC2">
        <w:rPr>
          <w:sz w:val="28"/>
          <w:szCs w:val="28"/>
        </w:rPr>
        <w:t xml:space="preserve"> года нет, в течение 202</w:t>
      </w:r>
      <w:r w:rsidR="00912D99">
        <w:rPr>
          <w:sz w:val="28"/>
          <w:szCs w:val="28"/>
        </w:rPr>
        <w:t>2</w:t>
      </w:r>
      <w:r w:rsidRPr="00C91FC2">
        <w:rPr>
          <w:sz w:val="28"/>
          <w:szCs w:val="28"/>
        </w:rPr>
        <w:t xml:space="preserve"> года такие обязательства не возникали. </w:t>
      </w:r>
    </w:p>
    <w:p w14:paraId="692299FA" w14:textId="1A3C9814" w:rsidR="00C26D35" w:rsidRDefault="00E63874" w:rsidP="002A336D">
      <w:pPr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 </w:t>
      </w:r>
      <w:r w:rsidR="00C26D35">
        <w:rPr>
          <w:sz w:val="28"/>
          <w:szCs w:val="28"/>
        </w:rPr>
        <w:t>В связи с отсутствием всех числовых показателей, предусмотренных формами б</w:t>
      </w:r>
      <w:r w:rsidR="00446560">
        <w:rPr>
          <w:sz w:val="28"/>
          <w:szCs w:val="28"/>
        </w:rPr>
        <w:t>юджетной</w:t>
      </w:r>
      <w:r w:rsidR="00C26D35">
        <w:rPr>
          <w:sz w:val="28"/>
          <w:szCs w:val="28"/>
        </w:rPr>
        <w:t xml:space="preserve"> отчетности, такие формы отчетности не составляются и в составе годовой б</w:t>
      </w:r>
      <w:r w:rsidR="00446560">
        <w:rPr>
          <w:sz w:val="28"/>
          <w:szCs w:val="28"/>
        </w:rPr>
        <w:t>юджетной</w:t>
      </w:r>
      <w:r w:rsidR="00C26D35">
        <w:rPr>
          <w:sz w:val="28"/>
          <w:szCs w:val="28"/>
        </w:rPr>
        <w:t xml:space="preserve"> отчетности не представляются.                                         </w:t>
      </w:r>
    </w:p>
    <w:p w14:paraId="7FD6C20A" w14:textId="5AFAF8AB" w:rsidR="00C26D35" w:rsidRDefault="00C26D35" w:rsidP="002A336D">
      <w:pPr>
        <w:jc w:val="both"/>
        <w:rPr>
          <w:sz w:val="28"/>
          <w:szCs w:val="28"/>
        </w:rPr>
      </w:pPr>
      <w:r>
        <w:rPr>
          <w:sz w:val="28"/>
          <w:szCs w:val="28"/>
        </w:rPr>
        <w:t>Не представлены следующие формы отчетности:</w:t>
      </w:r>
    </w:p>
    <w:p w14:paraId="36C17CD7" w14:textId="6F79EE33" w:rsidR="00E63874" w:rsidRPr="00C91FC2" w:rsidRDefault="00E63874" w:rsidP="002A336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- форма 0503125 «Справка по консолидируемым расчетам»;</w:t>
      </w:r>
    </w:p>
    <w:p w14:paraId="37DF15B4" w14:textId="2F09B8E9" w:rsidR="00E63874" w:rsidRPr="00947EA1" w:rsidRDefault="00832DB1" w:rsidP="002A336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hyperlink r:id="rId9" w:history="1">
        <w:r w:rsidR="00E63874" w:rsidRPr="00C91FC2">
          <w:rPr>
            <w:sz w:val="28"/>
            <w:szCs w:val="28"/>
          </w:rPr>
          <w:t>- форма 0503167</w:t>
        </w:r>
      </w:hyperlink>
      <w:r w:rsidR="00E63874" w:rsidRPr="00C91FC2">
        <w:rPr>
          <w:sz w:val="28"/>
          <w:szCs w:val="28"/>
        </w:rPr>
        <w:t xml:space="preserve"> «Сведения о целевых иностранных кредитах»</w:t>
      </w:r>
      <w:r w:rsidR="00947EA1">
        <w:rPr>
          <w:sz w:val="28"/>
          <w:szCs w:val="28"/>
        </w:rPr>
        <w:t>;</w:t>
      </w:r>
    </w:p>
    <w:p w14:paraId="04506CD1" w14:textId="3295DBF6" w:rsidR="00E63874" w:rsidRDefault="00E63874" w:rsidP="002A336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- форма 0503172 </w:t>
      </w:r>
      <w:r w:rsidR="000F54DE">
        <w:rPr>
          <w:sz w:val="28"/>
          <w:szCs w:val="28"/>
        </w:rPr>
        <w:t>«</w:t>
      </w:r>
      <w:r w:rsidRPr="00C91FC2">
        <w:rPr>
          <w:sz w:val="28"/>
          <w:szCs w:val="28"/>
        </w:rPr>
        <w:t>Сведения о гос. (муниципальном) долге</w:t>
      </w:r>
      <w:r w:rsidR="000F54DE">
        <w:rPr>
          <w:sz w:val="28"/>
          <w:szCs w:val="28"/>
        </w:rPr>
        <w:t>»</w:t>
      </w:r>
      <w:r w:rsidRPr="00C91FC2">
        <w:rPr>
          <w:sz w:val="28"/>
          <w:szCs w:val="28"/>
        </w:rPr>
        <w:t>;</w:t>
      </w:r>
    </w:p>
    <w:p w14:paraId="6CC42BAF" w14:textId="77777777" w:rsidR="000F54DE" w:rsidRPr="000F54DE" w:rsidRDefault="000F54DE" w:rsidP="002A336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54DE">
        <w:rPr>
          <w:color w:val="000000"/>
          <w:sz w:val="28"/>
          <w:szCs w:val="28"/>
        </w:rPr>
        <w:t>форма 0503173 «Сведения об изменении остатков валюты баланса»</w:t>
      </w:r>
    </w:p>
    <w:p w14:paraId="1C6B39E9" w14:textId="77777777" w:rsidR="00E63874" w:rsidRPr="00C91FC2" w:rsidRDefault="00E63874" w:rsidP="002A336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- форма 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капитале»;</w:t>
      </w:r>
    </w:p>
    <w:p w14:paraId="10AB94AF" w14:textId="77777777" w:rsidR="00E63874" w:rsidRPr="00C91FC2" w:rsidRDefault="00E63874" w:rsidP="002A336D">
      <w:pPr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>- форма   0503178 «Остатки на счетах»;</w:t>
      </w:r>
    </w:p>
    <w:p w14:paraId="6CC103E3" w14:textId="1C89CB1A" w:rsidR="00E63874" w:rsidRDefault="00E63874" w:rsidP="002A336D">
      <w:pPr>
        <w:ind w:firstLine="567"/>
        <w:jc w:val="both"/>
        <w:rPr>
          <w:bCs/>
          <w:iCs/>
          <w:sz w:val="28"/>
          <w:szCs w:val="28"/>
        </w:rPr>
      </w:pPr>
      <w:r w:rsidRPr="00C91FC2">
        <w:rPr>
          <w:sz w:val="28"/>
          <w:szCs w:val="28"/>
        </w:rPr>
        <w:t>-</w:t>
      </w:r>
      <w:r w:rsidR="00C26D35">
        <w:rPr>
          <w:sz w:val="28"/>
          <w:szCs w:val="28"/>
        </w:rPr>
        <w:t xml:space="preserve"> </w:t>
      </w:r>
      <w:r w:rsidRPr="00C91FC2">
        <w:rPr>
          <w:sz w:val="28"/>
          <w:szCs w:val="28"/>
        </w:rPr>
        <w:t>форма</w:t>
      </w:r>
      <w:r w:rsidR="00F05E14">
        <w:rPr>
          <w:sz w:val="28"/>
          <w:szCs w:val="28"/>
        </w:rPr>
        <w:t xml:space="preserve"> </w:t>
      </w:r>
      <w:r w:rsidRPr="00C91FC2">
        <w:rPr>
          <w:sz w:val="28"/>
          <w:szCs w:val="28"/>
        </w:rPr>
        <w:t>0503190 «Сведения о вложениях в объекты недвижимого имущества, объектах незавершенного строительства»</w:t>
      </w:r>
      <w:r w:rsidRPr="00C91FC2">
        <w:rPr>
          <w:bCs/>
          <w:iCs/>
          <w:sz w:val="28"/>
          <w:szCs w:val="28"/>
        </w:rPr>
        <w:t>;</w:t>
      </w:r>
    </w:p>
    <w:p w14:paraId="160FF059" w14:textId="7CE6D938" w:rsidR="00851E9F" w:rsidRPr="00C91FC2" w:rsidRDefault="00851E9F" w:rsidP="002A336D">
      <w:pPr>
        <w:ind w:firstLine="567"/>
        <w:contextualSpacing/>
        <w:jc w:val="both"/>
        <w:rPr>
          <w:sz w:val="28"/>
          <w:szCs w:val="28"/>
        </w:rPr>
      </w:pPr>
      <w:r w:rsidRPr="00C91FC2">
        <w:rPr>
          <w:rStyle w:val="FontStyle12"/>
          <w:rFonts w:ascii="Times New Roman" w:hAnsi="Times New Roman" w:cs="Times New Roman"/>
          <w:sz w:val="28"/>
          <w:szCs w:val="28"/>
        </w:rPr>
        <w:t xml:space="preserve">- </w:t>
      </w:r>
      <w:r w:rsidRPr="00C91FC2">
        <w:rPr>
          <w:sz w:val="28"/>
          <w:szCs w:val="28"/>
        </w:rPr>
        <w:t>форма 0503296 «Сведения об исполнении судебных решений по денежным обязательствам бюджета». В данной форме отражаются сведения о принятых и исполненных денежных обязательствах по исполнительным листам</w:t>
      </w:r>
      <w:r w:rsidR="00A51B59">
        <w:rPr>
          <w:sz w:val="28"/>
          <w:szCs w:val="28"/>
        </w:rPr>
        <w:t>.</w:t>
      </w:r>
    </w:p>
    <w:p w14:paraId="09505727" w14:textId="6A2C1628" w:rsidR="00D53CCE" w:rsidRPr="00C91FC2" w:rsidRDefault="00D53CCE" w:rsidP="00C91FC2">
      <w:pPr>
        <w:ind w:firstLine="567"/>
        <w:jc w:val="both"/>
        <w:rPr>
          <w:sz w:val="28"/>
          <w:szCs w:val="28"/>
        </w:rPr>
      </w:pPr>
    </w:p>
    <w:tbl>
      <w:tblPr>
        <w:tblOverlap w:val="never"/>
        <w:tblW w:w="10365" w:type="dxa"/>
        <w:tblLayout w:type="fixed"/>
        <w:tblLook w:val="01E0" w:firstRow="1" w:lastRow="1" w:firstColumn="1" w:lastColumn="1" w:noHBand="0" w:noVBand="0"/>
      </w:tblPr>
      <w:tblGrid>
        <w:gridCol w:w="3116"/>
        <w:gridCol w:w="1699"/>
        <w:gridCol w:w="849"/>
        <w:gridCol w:w="3683"/>
        <w:gridCol w:w="1018"/>
      </w:tblGrid>
      <w:tr w:rsidR="001E3463" w14:paraId="29B4F119" w14:textId="77777777" w:rsidTr="001E3463">
        <w:trPr>
          <w:gridAfter w:val="1"/>
          <w:wAfter w:w="1019" w:type="dxa"/>
        </w:trPr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312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20"/>
            </w:tblGrid>
            <w:tr w:rsidR="001E3463" w14:paraId="587B7DAE" w14:textId="77777777">
              <w:tc>
                <w:tcPr>
                  <w:tcW w:w="3118" w:type="dxa"/>
                  <w:hideMark/>
                </w:tcPr>
                <w:p w14:paraId="13BD192D" w14:textId="77777777" w:rsidR="001E3463" w:rsidRDefault="001E3463">
                  <w:r>
                    <w:rPr>
                      <w:color w:val="000000"/>
                      <w:sz w:val="28"/>
                      <w:szCs w:val="28"/>
                    </w:rPr>
                    <w:t>Исполняющий обязанности начальника управления образования</w:t>
                  </w:r>
                </w:p>
              </w:tc>
            </w:tr>
          </w:tbl>
          <w:p w14:paraId="14916E1B" w14:textId="77777777" w:rsidR="001E3463" w:rsidRDefault="001E3463">
            <w:pPr>
              <w:spacing w:line="0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9B8E2" w14:textId="77777777" w:rsidR="001E3463" w:rsidRDefault="001E346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67CFD" w14:textId="77777777" w:rsidR="001E3463" w:rsidRDefault="001E3463">
            <w:pPr>
              <w:spacing w:line="0" w:lineRule="auto"/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Overlap w:val="never"/>
              <w:tblW w:w="369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90"/>
            </w:tblGrid>
            <w:tr w:rsidR="001E3463" w14:paraId="3468D7C2" w14:textId="77777777">
              <w:trPr>
                <w:jc w:val="center"/>
              </w:trPr>
              <w:tc>
                <w:tcPr>
                  <w:tcW w:w="3685" w:type="dxa"/>
                  <w:hideMark/>
                </w:tcPr>
                <w:p w14:paraId="73A5A2F0" w14:textId="77777777" w:rsidR="001E3463" w:rsidRDefault="001E3463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Согрина Татьяна Ивановна</w:t>
                  </w:r>
                </w:p>
              </w:tc>
            </w:tr>
          </w:tbl>
          <w:p w14:paraId="352A1002" w14:textId="77777777" w:rsidR="001E3463" w:rsidRDefault="001E3463">
            <w:pPr>
              <w:spacing w:line="0" w:lineRule="auto"/>
            </w:pPr>
          </w:p>
        </w:tc>
      </w:tr>
      <w:tr w:rsidR="001E3463" w14:paraId="215BA113" w14:textId="77777777" w:rsidTr="001E3463">
        <w:trPr>
          <w:gridAfter w:val="1"/>
          <w:wAfter w:w="1019" w:type="dxa"/>
        </w:trPr>
        <w:tc>
          <w:tcPr>
            <w:tcW w:w="10372" w:type="dxa"/>
            <w:vMerge/>
            <w:vAlign w:val="center"/>
            <w:hideMark/>
          </w:tcPr>
          <w:p w14:paraId="1D9213CA" w14:textId="77777777" w:rsidR="001E3463" w:rsidRDefault="001E3463"/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DFFB5" w14:textId="77777777" w:rsidR="001E3463" w:rsidRDefault="001E3463">
            <w:pPr>
              <w:spacing w:line="0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775A2" w14:textId="77777777" w:rsidR="001E3463" w:rsidRDefault="001E3463">
            <w:pPr>
              <w:spacing w:line="0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88824" w14:textId="77777777" w:rsidR="001E3463" w:rsidRDefault="001E34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(расшифровка подписи)</w:t>
            </w:r>
          </w:p>
        </w:tc>
      </w:tr>
      <w:tr w:rsidR="001E3463" w14:paraId="5ECB3563" w14:textId="77777777" w:rsidTr="001E3463">
        <w:trPr>
          <w:trHeight w:val="230"/>
        </w:trPr>
        <w:tc>
          <w:tcPr>
            <w:tcW w:w="103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1E3463" w14:paraId="37E6D6EA" w14:textId="77777777">
              <w:trPr>
                <w:trHeight w:val="464"/>
              </w:trPr>
              <w:tc>
                <w:tcPr>
                  <w:tcW w:w="6015" w:type="dxa"/>
                  <w:gridSpan w:val="6"/>
                  <w:vMerge w:val="restart"/>
                  <w:tcBorders>
                    <w:top w:val="single" w:sz="18" w:space="0" w:color="000000"/>
                    <w:left w:val="single" w:sz="18" w:space="0" w:color="000000"/>
                    <w:bottom w:val="nil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3F2121" w14:textId="77777777" w:rsidR="001E3463" w:rsidRDefault="001E346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1E3463" w14:paraId="122E82C6" w14:textId="77777777">
              <w:trPr>
                <w:trHeight w:val="464"/>
              </w:trPr>
              <w:tc>
                <w:tcPr>
                  <w:tcW w:w="11040" w:type="dxa"/>
                  <w:gridSpan w:val="6"/>
                  <w:vMerge/>
                  <w:tcBorders>
                    <w:top w:val="single" w:sz="18" w:space="0" w:color="000000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2DCFA660" w14:textId="77777777" w:rsidR="001E3463" w:rsidRDefault="001E3463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1E3463" w14:paraId="318EB3BF" w14:textId="77777777">
              <w:trPr>
                <w:trHeight w:val="230"/>
              </w:trPr>
              <w:tc>
                <w:tcPr>
                  <w:tcW w:w="6015" w:type="dxa"/>
                  <w:gridSpan w:val="6"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1E3463" w14:paraId="4DEA01FC" w14:textId="77777777">
                    <w:tc>
                      <w:tcPr>
                        <w:tcW w:w="6015" w:type="dxa"/>
                        <w:hideMark/>
                      </w:tcPr>
                      <w:p w14:paraId="1D5BADDD" w14:textId="77777777" w:rsidR="001E3463" w:rsidRDefault="001E3463">
                        <w:r>
                          <w:rPr>
                            <w:color w:val="000000"/>
                          </w:rPr>
                          <w:t>Сертификат: 1FA2DA1254536B270B5166D1C8533F21</w:t>
                        </w:r>
                      </w:p>
                      <w:p w14:paraId="6129B925" w14:textId="77777777" w:rsidR="001E3463" w:rsidRDefault="001E3463">
                        <w:r>
                          <w:rPr>
                            <w:color w:val="000000"/>
                          </w:rPr>
                          <w:t>Владелец: Согрина Татьяна Ивановна</w:t>
                        </w:r>
                      </w:p>
                      <w:p w14:paraId="18B0B3AF" w14:textId="77777777" w:rsidR="001E3463" w:rsidRDefault="001E3463">
                        <w:r>
                          <w:rPr>
                            <w:color w:val="000000"/>
                          </w:rPr>
                          <w:t>Действителен с 26.12.2022 по 20.03.2024</w:t>
                        </w:r>
                      </w:p>
                    </w:tc>
                  </w:tr>
                </w:tbl>
                <w:p w14:paraId="255B1058" w14:textId="77777777" w:rsidR="001E3463" w:rsidRDefault="001E3463">
                  <w:pPr>
                    <w:spacing w:line="0" w:lineRule="auto"/>
                  </w:pPr>
                </w:p>
              </w:tc>
            </w:tr>
            <w:tr w:rsidR="001E3463" w14:paraId="1B498732" w14:textId="77777777">
              <w:trPr>
                <w:trHeight w:val="45"/>
              </w:trPr>
              <w:tc>
                <w:tcPr>
                  <w:tcW w:w="990" w:type="dxa"/>
                  <w:tcBorders>
                    <w:top w:val="nil"/>
                    <w:left w:val="single" w:sz="18" w:space="0" w:color="000000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926D91" w14:textId="77777777" w:rsidR="001E3463" w:rsidRDefault="001E3463">
                  <w:pPr>
                    <w:spacing w:line="0" w:lineRule="auto"/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8242F1" w14:textId="77777777" w:rsidR="001E3463" w:rsidRDefault="001E3463">
                  <w:pPr>
                    <w:spacing w:line="0" w:lineRule="auto"/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4F0DA4" w14:textId="77777777" w:rsidR="001E3463" w:rsidRDefault="001E3463">
                  <w:pPr>
                    <w:spacing w:line="0" w:lineRule="auto"/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CB0A3E" w14:textId="77777777" w:rsidR="001E3463" w:rsidRDefault="001E3463">
                  <w:pPr>
                    <w:spacing w:line="0" w:lineRule="auto"/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54D92C" w14:textId="77777777" w:rsidR="001E3463" w:rsidRDefault="001E3463">
                  <w:pPr>
                    <w:spacing w:line="0" w:lineRule="auto"/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1C2F25" w14:textId="77777777" w:rsidR="001E3463" w:rsidRDefault="001E3463">
                  <w:pPr>
                    <w:spacing w:line="0" w:lineRule="auto"/>
                  </w:pPr>
                </w:p>
              </w:tc>
            </w:tr>
          </w:tbl>
          <w:p w14:paraId="6ED43A3D" w14:textId="77777777" w:rsidR="001E3463" w:rsidRDefault="001E3463">
            <w:pPr>
              <w:spacing w:line="0" w:lineRule="auto"/>
            </w:pPr>
          </w:p>
        </w:tc>
      </w:tr>
      <w:tr w:rsidR="001E3463" w14:paraId="4BAFDE0E" w14:textId="77777777" w:rsidTr="001E3463">
        <w:trPr>
          <w:gridAfter w:val="1"/>
          <w:wAfter w:w="1019" w:type="dxa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C014A" w14:textId="77777777" w:rsidR="001E3463" w:rsidRDefault="001E3463">
            <w:pPr>
              <w:spacing w:line="0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A440F" w14:textId="77777777" w:rsidR="001E3463" w:rsidRDefault="001E346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1B490" w14:textId="77777777" w:rsidR="001E3463" w:rsidRDefault="001E3463">
            <w:pPr>
              <w:spacing w:line="0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8CC3C" w14:textId="77777777" w:rsidR="001E3463" w:rsidRDefault="001E3463">
            <w:pPr>
              <w:spacing w:line="0" w:lineRule="auto"/>
            </w:pPr>
          </w:p>
        </w:tc>
      </w:tr>
      <w:tr w:rsidR="001E3463" w14:paraId="41AC0A59" w14:textId="77777777" w:rsidTr="001E3463">
        <w:trPr>
          <w:gridAfter w:val="1"/>
          <w:wAfter w:w="1019" w:type="dxa"/>
        </w:trPr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312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20"/>
            </w:tblGrid>
            <w:tr w:rsidR="001E3463" w14:paraId="10400E59" w14:textId="77777777">
              <w:tc>
                <w:tcPr>
                  <w:tcW w:w="3118" w:type="dxa"/>
                  <w:hideMark/>
                </w:tcPr>
                <w:p w14:paraId="34E6AB22" w14:textId="77777777" w:rsidR="001E3463" w:rsidRDefault="001E3463">
                  <w:r>
                    <w:rPr>
                      <w:color w:val="000000"/>
                      <w:sz w:val="28"/>
                      <w:szCs w:val="28"/>
                    </w:rPr>
                    <w:t xml:space="preserve">Исполняющий обязанности директора МКУ «МЦБ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Нюксенского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района»</w:t>
                  </w:r>
                </w:p>
              </w:tc>
            </w:tr>
          </w:tbl>
          <w:p w14:paraId="04731B64" w14:textId="77777777" w:rsidR="001E3463" w:rsidRDefault="001E3463">
            <w:pPr>
              <w:spacing w:line="0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E8180" w14:textId="77777777" w:rsidR="001E3463" w:rsidRDefault="001E346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AF1DA" w14:textId="77777777" w:rsidR="001E3463" w:rsidRDefault="001E3463">
            <w:pPr>
              <w:spacing w:line="0" w:lineRule="auto"/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Overlap w:val="never"/>
              <w:tblW w:w="369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90"/>
            </w:tblGrid>
            <w:tr w:rsidR="001E3463" w14:paraId="566BECEC" w14:textId="77777777">
              <w:trPr>
                <w:jc w:val="center"/>
              </w:trPr>
              <w:tc>
                <w:tcPr>
                  <w:tcW w:w="3685" w:type="dxa"/>
                  <w:hideMark/>
                </w:tcPr>
                <w:p w14:paraId="064D16AF" w14:textId="77777777" w:rsidR="001E3463" w:rsidRDefault="001E34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Собанина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Людмила Алексеевна</w:t>
                  </w:r>
                </w:p>
              </w:tc>
            </w:tr>
          </w:tbl>
          <w:p w14:paraId="056D002A" w14:textId="77777777" w:rsidR="001E3463" w:rsidRDefault="001E3463">
            <w:pPr>
              <w:spacing w:line="0" w:lineRule="auto"/>
            </w:pPr>
          </w:p>
        </w:tc>
      </w:tr>
      <w:tr w:rsidR="001E3463" w14:paraId="30668404" w14:textId="77777777" w:rsidTr="001E3463">
        <w:trPr>
          <w:gridAfter w:val="1"/>
          <w:wAfter w:w="1019" w:type="dxa"/>
        </w:trPr>
        <w:tc>
          <w:tcPr>
            <w:tcW w:w="10372" w:type="dxa"/>
            <w:vMerge/>
            <w:vAlign w:val="center"/>
            <w:hideMark/>
          </w:tcPr>
          <w:p w14:paraId="0015CFED" w14:textId="77777777" w:rsidR="001E3463" w:rsidRDefault="001E3463"/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67789" w14:textId="77777777" w:rsidR="001E3463" w:rsidRDefault="001E3463">
            <w:pPr>
              <w:spacing w:line="0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4A4B4" w14:textId="77777777" w:rsidR="001E3463" w:rsidRDefault="001E3463">
            <w:pPr>
              <w:spacing w:line="0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F5E03" w14:textId="77777777" w:rsidR="001E3463" w:rsidRDefault="001E34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(расшифровка подписи)</w:t>
            </w:r>
          </w:p>
        </w:tc>
      </w:tr>
      <w:tr w:rsidR="001E3463" w14:paraId="7F3BAE14" w14:textId="77777777" w:rsidTr="001E3463">
        <w:trPr>
          <w:trHeight w:val="230"/>
        </w:trPr>
        <w:tc>
          <w:tcPr>
            <w:tcW w:w="103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1E3463" w14:paraId="1566CED1" w14:textId="77777777">
              <w:trPr>
                <w:trHeight w:val="464"/>
              </w:trPr>
              <w:tc>
                <w:tcPr>
                  <w:tcW w:w="6015" w:type="dxa"/>
                  <w:gridSpan w:val="6"/>
                  <w:vMerge w:val="restart"/>
                  <w:tcBorders>
                    <w:top w:val="single" w:sz="18" w:space="0" w:color="000000"/>
                    <w:left w:val="single" w:sz="18" w:space="0" w:color="000000"/>
                    <w:bottom w:val="nil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E348A5" w14:textId="77777777" w:rsidR="001E3463" w:rsidRDefault="001E346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1E3463" w14:paraId="6835B522" w14:textId="77777777">
              <w:trPr>
                <w:trHeight w:val="464"/>
              </w:trPr>
              <w:tc>
                <w:tcPr>
                  <w:tcW w:w="11040" w:type="dxa"/>
                  <w:gridSpan w:val="6"/>
                  <w:vMerge/>
                  <w:tcBorders>
                    <w:top w:val="single" w:sz="18" w:space="0" w:color="000000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2418D87B" w14:textId="77777777" w:rsidR="001E3463" w:rsidRDefault="001E3463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1E3463" w14:paraId="4217EE0F" w14:textId="77777777">
              <w:trPr>
                <w:trHeight w:val="230"/>
              </w:trPr>
              <w:tc>
                <w:tcPr>
                  <w:tcW w:w="6015" w:type="dxa"/>
                  <w:gridSpan w:val="6"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1E3463" w14:paraId="48EF65E1" w14:textId="77777777">
                    <w:tc>
                      <w:tcPr>
                        <w:tcW w:w="6015" w:type="dxa"/>
                        <w:hideMark/>
                      </w:tcPr>
                      <w:p w14:paraId="6F72BA02" w14:textId="77777777" w:rsidR="001E3463" w:rsidRDefault="001E3463">
                        <w:r>
                          <w:rPr>
                            <w:color w:val="000000"/>
                          </w:rPr>
                          <w:t>Сертификат: 77B571CA4765FA791D1337F9EB1FA423</w:t>
                        </w:r>
                      </w:p>
                      <w:p w14:paraId="1F56C4B5" w14:textId="77777777" w:rsidR="001E3463" w:rsidRDefault="001E3463">
                        <w:r>
                          <w:rPr>
                            <w:color w:val="000000"/>
                          </w:rPr>
                          <w:t xml:space="preserve">Владелец: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Собанина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Людмила Алексеевна</w:t>
                        </w:r>
                      </w:p>
                      <w:p w14:paraId="5EC50F78" w14:textId="77777777" w:rsidR="001E3463" w:rsidRDefault="001E3463">
                        <w:r>
                          <w:rPr>
                            <w:color w:val="000000"/>
                          </w:rPr>
                          <w:t>Действителен с 27.07.2022 по 20.10.2023</w:t>
                        </w:r>
                      </w:p>
                    </w:tc>
                  </w:tr>
                </w:tbl>
                <w:p w14:paraId="2324492C" w14:textId="77777777" w:rsidR="001E3463" w:rsidRDefault="001E3463">
                  <w:pPr>
                    <w:spacing w:line="0" w:lineRule="auto"/>
                  </w:pPr>
                </w:p>
              </w:tc>
            </w:tr>
            <w:tr w:rsidR="001E3463" w14:paraId="116881B7" w14:textId="77777777">
              <w:trPr>
                <w:trHeight w:val="45"/>
              </w:trPr>
              <w:tc>
                <w:tcPr>
                  <w:tcW w:w="990" w:type="dxa"/>
                  <w:tcBorders>
                    <w:top w:val="nil"/>
                    <w:left w:val="single" w:sz="18" w:space="0" w:color="000000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147D75" w14:textId="77777777" w:rsidR="001E3463" w:rsidRDefault="001E3463">
                  <w:pPr>
                    <w:spacing w:line="0" w:lineRule="auto"/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1DBA55" w14:textId="77777777" w:rsidR="001E3463" w:rsidRDefault="001E3463">
                  <w:pPr>
                    <w:spacing w:line="0" w:lineRule="auto"/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823E00" w14:textId="77777777" w:rsidR="001E3463" w:rsidRDefault="001E3463">
                  <w:pPr>
                    <w:spacing w:line="0" w:lineRule="auto"/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9147CA" w14:textId="77777777" w:rsidR="001E3463" w:rsidRDefault="001E3463">
                  <w:pPr>
                    <w:spacing w:line="0" w:lineRule="auto"/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7BD64A" w14:textId="77777777" w:rsidR="001E3463" w:rsidRDefault="001E3463">
                  <w:pPr>
                    <w:spacing w:line="0" w:lineRule="auto"/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D8C0C8" w14:textId="77777777" w:rsidR="001E3463" w:rsidRDefault="001E3463">
                  <w:pPr>
                    <w:spacing w:line="0" w:lineRule="auto"/>
                  </w:pPr>
                </w:p>
              </w:tc>
            </w:tr>
          </w:tbl>
          <w:p w14:paraId="714500C6" w14:textId="77777777" w:rsidR="001E3463" w:rsidRDefault="001E3463">
            <w:pPr>
              <w:spacing w:line="0" w:lineRule="auto"/>
            </w:pPr>
          </w:p>
        </w:tc>
      </w:tr>
      <w:tr w:rsidR="001E3463" w14:paraId="7F6F3B9E" w14:textId="77777777" w:rsidTr="001E3463">
        <w:trPr>
          <w:gridAfter w:val="1"/>
          <w:wAfter w:w="1019" w:type="dxa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222BD" w14:textId="77777777" w:rsidR="001E3463" w:rsidRDefault="001E3463">
            <w:pPr>
              <w:spacing w:line="0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B6EAD" w14:textId="77777777" w:rsidR="001E3463" w:rsidRDefault="001E346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1974D" w14:textId="77777777" w:rsidR="001E3463" w:rsidRDefault="001E3463">
            <w:pPr>
              <w:spacing w:line="0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61E24" w14:textId="77777777" w:rsidR="001E3463" w:rsidRDefault="001E3463">
            <w:pPr>
              <w:spacing w:line="0" w:lineRule="auto"/>
            </w:pPr>
          </w:p>
        </w:tc>
      </w:tr>
      <w:tr w:rsidR="001E3463" w14:paraId="10075734" w14:textId="77777777" w:rsidTr="001E3463">
        <w:trPr>
          <w:gridAfter w:val="1"/>
          <w:wAfter w:w="1019" w:type="dxa"/>
        </w:trPr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312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20"/>
            </w:tblGrid>
            <w:tr w:rsidR="001E3463" w14:paraId="1A065D56" w14:textId="77777777">
              <w:tc>
                <w:tcPr>
                  <w:tcW w:w="3118" w:type="dxa"/>
                  <w:hideMark/>
                </w:tcPr>
                <w:p w14:paraId="694F15DB" w14:textId="77777777" w:rsidR="001E3463" w:rsidRDefault="001E3463">
                  <w:r>
                    <w:rPr>
                      <w:color w:val="000000"/>
                      <w:sz w:val="28"/>
                      <w:szCs w:val="28"/>
                    </w:rPr>
                    <w:t xml:space="preserve">Исполняющий обязанности директора МКУ «МЦБ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Нюксенского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района»</w:t>
                  </w:r>
                </w:p>
              </w:tc>
            </w:tr>
          </w:tbl>
          <w:p w14:paraId="01375981" w14:textId="77777777" w:rsidR="001E3463" w:rsidRDefault="001E3463">
            <w:pPr>
              <w:spacing w:line="0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15240" w14:textId="77777777" w:rsidR="001E3463" w:rsidRDefault="001E346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D376B" w14:textId="77777777" w:rsidR="001E3463" w:rsidRDefault="001E3463">
            <w:pPr>
              <w:spacing w:line="0" w:lineRule="auto"/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Overlap w:val="never"/>
              <w:tblW w:w="369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90"/>
            </w:tblGrid>
            <w:tr w:rsidR="001E3463" w14:paraId="549E74A7" w14:textId="77777777">
              <w:trPr>
                <w:jc w:val="center"/>
              </w:trPr>
              <w:tc>
                <w:tcPr>
                  <w:tcW w:w="3685" w:type="dxa"/>
                  <w:hideMark/>
                </w:tcPr>
                <w:p w14:paraId="11F3E4D5" w14:textId="77777777" w:rsidR="001E3463" w:rsidRDefault="001E34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Собанина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Людмила Алексеевна</w:t>
                  </w:r>
                </w:p>
              </w:tc>
            </w:tr>
          </w:tbl>
          <w:p w14:paraId="5DEE0A20" w14:textId="77777777" w:rsidR="001E3463" w:rsidRDefault="001E3463">
            <w:pPr>
              <w:spacing w:line="0" w:lineRule="auto"/>
            </w:pPr>
          </w:p>
        </w:tc>
      </w:tr>
      <w:tr w:rsidR="001E3463" w14:paraId="3A596487" w14:textId="77777777" w:rsidTr="001E3463">
        <w:trPr>
          <w:gridAfter w:val="1"/>
          <w:wAfter w:w="1019" w:type="dxa"/>
        </w:trPr>
        <w:tc>
          <w:tcPr>
            <w:tcW w:w="10372" w:type="dxa"/>
            <w:vMerge/>
            <w:vAlign w:val="center"/>
            <w:hideMark/>
          </w:tcPr>
          <w:p w14:paraId="04A916BF" w14:textId="77777777" w:rsidR="001E3463" w:rsidRDefault="001E3463"/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A6158" w14:textId="77777777" w:rsidR="001E3463" w:rsidRDefault="001E3463">
            <w:pPr>
              <w:spacing w:line="0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56382" w14:textId="77777777" w:rsidR="001E3463" w:rsidRDefault="001E3463">
            <w:pPr>
              <w:spacing w:line="0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73356" w14:textId="77777777" w:rsidR="001E3463" w:rsidRDefault="001E34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(расшифровка подписи)</w:t>
            </w:r>
          </w:p>
        </w:tc>
      </w:tr>
      <w:tr w:rsidR="001E3463" w14:paraId="2BC4D1B3" w14:textId="77777777" w:rsidTr="001E3463">
        <w:trPr>
          <w:trHeight w:val="230"/>
        </w:trPr>
        <w:tc>
          <w:tcPr>
            <w:tcW w:w="103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1E3463" w14:paraId="46F29D05" w14:textId="77777777">
              <w:trPr>
                <w:trHeight w:val="464"/>
              </w:trPr>
              <w:tc>
                <w:tcPr>
                  <w:tcW w:w="6015" w:type="dxa"/>
                  <w:gridSpan w:val="6"/>
                  <w:vMerge w:val="restart"/>
                  <w:tcBorders>
                    <w:top w:val="single" w:sz="18" w:space="0" w:color="000000"/>
                    <w:left w:val="single" w:sz="18" w:space="0" w:color="000000"/>
                    <w:bottom w:val="nil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72534E" w14:textId="77777777" w:rsidR="001E3463" w:rsidRDefault="001E346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1E3463" w14:paraId="68C59D9E" w14:textId="77777777">
              <w:trPr>
                <w:trHeight w:val="464"/>
              </w:trPr>
              <w:tc>
                <w:tcPr>
                  <w:tcW w:w="11040" w:type="dxa"/>
                  <w:gridSpan w:val="6"/>
                  <w:vMerge/>
                  <w:tcBorders>
                    <w:top w:val="single" w:sz="18" w:space="0" w:color="000000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647E9FCE" w14:textId="77777777" w:rsidR="001E3463" w:rsidRDefault="001E3463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1E3463" w14:paraId="79011D1D" w14:textId="77777777">
              <w:trPr>
                <w:trHeight w:val="230"/>
              </w:trPr>
              <w:tc>
                <w:tcPr>
                  <w:tcW w:w="6015" w:type="dxa"/>
                  <w:gridSpan w:val="6"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1E3463" w14:paraId="5D0E0A7A" w14:textId="77777777">
                    <w:tc>
                      <w:tcPr>
                        <w:tcW w:w="6015" w:type="dxa"/>
                        <w:hideMark/>
                      </w:tcPr>
                      <w:p w14:paraId="003C92F0" w14:textId="77777777" w:rsidR="001E3463" w:rsidRDefault="001E3463">
                        <w:r>
                          <w:rPr>
                            <w:color w:val="000000"/>
                          </w:rPr>
                          <w:t>Сертификат: 77B571CA4765FA791D1337F9EB1FA423</w:t>
                        </w:r>
                      </w:p>
                      <w:p w14:paraId="2EDDC12D" w14:textId="77777777" w:rsidR="001E3463" w:rsidRDefault="001E3463">
                        <w:r>
                          <w:rPr>
                            <w:color w:val="000000"/>
                          </w:rPr>
                          <w:t xml:space="preserve">Владелец: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Собанина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Людмила Алексеевна</w:t>
                        </w:r>
                      </w:p>
                      <w:p w14:paraId="0C48B9D6" w14:textId="77777777" w:rsidR="001E3463" w:rsidRDefault="001E3463">
                        <w:r>
                          <w:rPr>
                            <w:color w:val="000000"/>
                          </w:rPr>
                          <w:t>Действителен с 27.07.2022 по 20.10.2023</w:t>
                        </w:r>
                      </w:p>
                    </w:tc>
                  </w:tr>
                </w:tbl>
                <w:p w14:paraId="7EB4CBF3" w14:textId="77777777" w:rsidR="001E3463" w:rsidRDefault="001E3463">
                  <w:pPr>
                    <w:spacing w:line="0" w:lineRule="auto"/>
                  </w:pPr>
                </w:p>
              </w:tc>
            </w:tr>
            <w:tr w:rsidR="001E3463" w14:paraId="776378CD" w14:textId="77777777">
              <w:trPr>
                <w:trHeight w:val="45"/>
              </w:trPr>
              <w:tc>
                <w:tcPr>
                  <w:tcW w:w="990" w:type="dxa"/>
                  <w:tcBorders>
                    <w:top w:val="nil"/>
                    <w:left w:val="single" w:sz="18" w:space="0" w:color="000000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C6DAD8" w14:textId="77777777" w:rsidR="001E3463" w:rsidRDefault="001E3463">
                  <w:pPr>
                    <w:spacing w:line="0" w:lineRule="auto"/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C66D4D" w14:textId="77777777" w:rsidR="001E3463" w:rsidRDefault="001E3463">
                  <w:pPr>
                    <w:spacing w:line="0" w:lineRule="auto"/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5C2533" w14:textId="77777777" w:rsidR="001E3463" w:rsidRDefault="001E3463">
                  <w:pPr>
                    <w:spacing w:line="0" w:lineRule="auto"/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0BE3AE" w14:textId="77777777" w:rsidR="001E3463" w:rsidRDefault="001E3463">
                  <w:pPr>
                    <w:spacing w:line="0" w:lineRule="auto"/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2A4F00" w14:textId="77777777" w:rsidR="001E3463" w:rsidRDefault="001E3463">
                  <w:pPr>
                    <w:spacing w:line="0" w:lineRule="auto"/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255CBD" w14:textId="77777777" w:rsidR="001E3463" w:rsidRDefault="001E3463">
                  <w:pPr>
                    <w:spacing w:line="0" w:lineRule="auto"/>
                  </w:pPr>
                </w:p>
              </w:tc>
            </w:tr>
          </w:tbl>
          <w:p w14:paraId="3E1E4EE1" w14:textId="77777777" w:rsidR="001E3463" w:rsidRDefault="001E3463">
            <w:pPr>
              <w:spacing w:line="0" w:lineRule="auto"/>
            </w:pPr>
          </w:p>
        </w:tc>
      </w:tr>
      <w:tr w:rsidR="001E3463" w14:paraId="62AAB856" w14:textId="77777777" w:rsidTr="001E3463">
        <w:trPr>
          <w:gridAfter w:val="1"/>
          <w:wAfter w:w="1019" w:type="dxa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9034" w14:textId="77777777" w:rsidR="001E3463" w:rsidRDefault="001E3463">
            <w:pPr>
              <w:spacing w:line="0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81DC00" w14:textId="77777777" w:rsidR="001E3463" w:rsidRDefault="001E346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1E649" w14:textId="77777777" w:rsidR="001E3463" w:rsidRDefault="001E3463">
            <w:pPr>
              <w:spacing w:line="0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C42C8" w14:textId="77777777" w:rsidR="001E3463" w:rsidRDefault="001E3463">
            <w:pPr>
              <w:spacing w:line="0" w:lineRule="auto"/>
            </w:pPr>
          </w:p>
        </w:tc>
      </w:tr>
      <w:tr w:rsidR="001E3463" w14:paraId="06AEBACE" w14:textId="77777777" w:rsidTr="001E3463">
        <w:trPr>
          <w:gridAfter w:val="1"/>
          <w:wAfter w:w="1019" w:type="dxa"/>
        </w:trPr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312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20"/>
            </w:tblGrid>
            <w:tr w:rsidR="001E3463" w14:paraId="14AC9B01" w14:textId="77777777">
              <w:tc>
                <w:tcPr>
                  <w:tcW w:w="3118" w:type="dxa"/>
                  <w:hideMark/>
                </w:tcPr>
                <w:p w14:paraId="4A6EB899" w14:textId="77777777" w:rsidR="001E3463" w:rsidRDefault="001E3463">
                  <w:r>
                    <w:rPr>
                      <w:color w:val="000000"/>
                      <w:sz w:val="28"/>
                      <w:szCs w:val="28"/>
                    </w:rPr>
                    <w:t>Главный бухгалтер</w:t>
                  </w:r>
                </w:p>
              </w:tc>
            </w:tr>
          </w:tbl>
          <w:p w14:paraId="3CC32B89" w14:textId="77777777" w:rsidR="001E3463" w:rsidRDefault="001E3463">
            <w:pPr>
              <w:spacing w:line="0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6A0D20" w14:textId="77777777" w:rsidR="001E3463" w:rsidRDefault="001E346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63CBF" w14:textId="77777777" w:rsidR="001E3463" w:rsidRDefault="001E3463">
            <w:pPr>
              <w:spacing w:line="0" w:lineRule="auto"/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Overlap w:val="never"/>
              <w:tblW w:w="369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90"/>
            </w:tblGrid>
            <w:tr w:rsidR="001E3463" w14:paraId="5E157082" w14:textId="77777777">
              <w:trPr>
                <w:jc w:val="center"/>
              </w:trPr>
              <w:tc>
                <w:tcPr>
                  <w:tcW w:w="3685" w:type="dxa"/>
                  <w:hideMark/>
                </w:tcPr>
                <w:p w14:paraId="31D5471A" w14:textId="77777777" w:rsidR="001E3463" w:rsidRDefault="001E3463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Белозерова Татьяна Вячеславовна</w:t>
                  </w:r>
                </w:p>
              </w:tc>
            </w:tr>
          </w:tbl>
          <w:p w14:paraId="778A10AD" w14:textId="77777777" w:rsidR="001E3463" w:rsidRDefault="001E3463">
            <w:pPr>
              <w:spacing w:line="0" w:lineRule="auto"/>
            </w:pPr>
          </w:p>
        </w:tc>
      </w:tr>
      <w:tr w:rsidR="001E3463" w14:paraId="36746629" w14:textId="77777777" w:rsidTr="001E3463">
        <w:trPr>
          <w:gridAfter w:val="1"/>
          <w:wAfter w:w="1019" w:type="dxa"/>
        </w:trPr>
        <w:tc>
          <w:tcPr>
            <w:tcW w:w="10372" w:type="dxa"/>
            <w:vMerge/>
            <w:vAlign w:val="center"/>
            <w:hideMark/>
          </w:tcPr>
          <w:p w14:paraId="78413159" w14:textId="77777777" w:rsidR="001E3463" w:rsidRDefault="001E3463"/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F0C3B" w14:textId="77777777" w:rsidR="001E3463" w:rsidRDefault="001E3463">
            <w:pPr>
              <w:spacing w:line="0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18A9" w14:textId="77777777" w:rsidR="001E3463" w:rsidRDefault="001E3463">
            <w:pPr>
              <w:spacing w:line="0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FF484" w14:textId="77777777" w:rsidR="001E3463" w:rsidRDefault="001E34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(расшифровка подписи)</w:t>
            </w:r>
          </w:p>
        </w:tc>
      </w:tr>
      <w:tr w:rsidR="001E3463" w14:paraId="4ACDFB64" w14:textId="77777777" w:rsidTr="001E3463">
        <w:trPr>
          <w:trHeight w:val="230"/>
        </w:trPr>
        <w:tc>
          <w:tcPr>
            <w:tcW w:w="103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1E3463" w14:paraId="0EF0C8E7" w14:textId="77777777">
              <w:trPr>
                <w:trHeight w:val="464"/>
              </w:trPr>
              <w:tc>
                <w:tcPr>
                  <w:tcW w:w="6015" w:type="dxa"/>
                  <w:gridSpan w:val="6"/>
                  <w:vMerge w:val="restart"/>
                  <w:tcBorders>
                    <w:top w:val="single" w:sz="18" w:space="0" w:color="000000"/>
                    <w:left w:val="single" w:sz="18" w:space="0" w:color="000000"/>
                    <w:bottom w:val="nil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8016A0" w14:textId="77777777" w:rsidR="001E3463" w:rsidRDefault="001E346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1E3463" w14:paraId="36EDB60A" w14:textId="77777777">
              <w:trPr>
                <w:trHeight w:val="464"/>
              </w:trPr>
              <w:tc>
                <w:tcPr>
                  <w:tcW w:w="11040" w:type="dxa"/>
                  <w:gridSpan w:val="6"/>
                  <w:vMerge/>
                  <w:tcBorders>
                    <w:top w:val="single" w:sz="18" w:space="0" w:color="000000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4657F20D" w14:textId="77777777" w:rsidR="001E3463" w:rsidRDefault="001E3463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1E3463" w14:paraId="56E4051E" w14:textId="77777777">
              <w:trPr>
                <w:trHeight w:val="230"/>
              </w:trPr>
              <w:tc>
                <w:tcPr>
                  <w:tcW w:w="6015" w:type="dxa"/>
                  <w:gridSpan w:val="6"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1E3463" w14:paraId="087466C2" w14:textId="77777777">
                    <w:tc>
                      <w:tcPr>
                        <w:tcW w:w="6015" w:type="dxa"/>
                        <w:hideMark/>
                      </w:tcPr>
                      <w:p w14:paraId="586D64E3" w14:textId="77777777" w:rsidR="001E3463" w:rsidRDefault="001E3463">
                        <w:r>
                          <w:rPr>
                            <w:color w:val="000000"/>
                          </w:rPr>
                          <w:t>Сертификат: 0091BF26CB955DBBF85183F13CB9720519</w:t>
                        </w:r>
                      </w:p>
                      <w:p w14:paraId="77C44EB3" w14:textId="77777777" w:rsidR="001E3463" w:rsidRDefault="001E3463">
                        <w:r>
                          <w:rPr>
                            <w:color w:val="000000"/>
                          </w:rPr>
                          <w:t>Владелец: Белозерова Татьяна Вячеславовна</w:t>
                        </w:r>
                      </w:p>
                      <w:p w14:paraId="410C1AFE" w14:textId="77777777" w:rsidR="001E3463" w:rsidRDefault="001E3463">
                        <w:r>
                          <w:rPr>
                            <w:color w:val="000000"/>
                          </w:rPr>
                          <w:t>Действителен с 04.05.2022 по 28.07.2023</w:t>
                        </w:r>
                      </w:p>
                    </w:tc>
                  </w:tr>
                </w:tbl>
                <w:p w14:paraId="7496C3D7" w14:textId="77777777" w:rsidR="001E3463" w:rsidRDefault="001E3463">
                  <w:pPr>
                    <w:spacing w:line="0" w:lineRule="auto"/>
                  </w:pPr>
                </w:p>
              </w:tc>
            </w:tr>
            <w:tr w:rsidR="001E3463" w14:paraId="449FB280" w14:textId="77777777">
              <w:trPr>
                <w:trHeight w:val="45"/>
              </w:trPr>
              <w:tc>
                <w:tcPr>
                  <w:tcW w:w="990" w:type="dxa"/>
                  <w:tcBorders>
                    <w:top w:val="nil"/>
                    <w:left w:val="single" w:sz="18" w:space="0" w:color="000000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A52D0A" w14:textId="77777777" w:rsidR="001E3463" w:rsidRDefault="001E3463">
                  <w:pPr>
                    <w:spacing w:line="0" w:lineRule="auto"/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BD83A4" w14:textId="77777777" w:rsidR="001E3463" w:rsidRDefault="001E3463">
                  <w:pPr>
                    <w:spacing w:line="0" w:lineRule="auto"/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700E75" w14:textId="77777777" w:rsidR="001E3463" w:rsidRDefault="001E3463">
                  <w:pPr>
                    <w:spacing w:line="0" w:lineRule="auto"/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E77D37" w14:textId="77777777" w:rsidR="001E3463" w:rsidRDefault="001E3463">
                  <w:pPr>
                    <w:spacing w:line="0" w:lineRule="auto"/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BB713C" w14:textId="77777777" w:rsidR="001E3463" w:rsidRDefault="001E3463">
                  <w:pPr>
                    <w:spacing w:line="0" w:lineRule="auto"/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18" w:space="0" w:color="000000"/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F3E4DC" w14:textId="77777777" w:rsidR="001E3463" w:rsidRDefault="001E3463">
                  <w:pPr>
                    <w:spacing w:line="0" w:lineRule="auto"/>
                  </w:pPr>
                </w:p>
              </w:tc>
            </w:tr>
          </w:tbl>
          <w:p w14:paraId="3D8FA587" w14:textId="77777777" w:rsidR="001E3463" w:rsidRDefault="001E3463">
            <w:pPr>
              <w:spacing w:line="0" w:lineRule="auto"/>
            </w:pPr>
          </w:p>
        </w:tc>
      </w:tr>
      <w:tr w:rsidR="001E3463" w14:paraId="3418C855" w14:textId="77777777" w:rsidTr="001E3463">
        <w:trPr>
          <w:gridAfter w:val="1"/>
          <w:wAfter w:w="1019" w:type="dxa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3212E1" w14:textId="77777777" w:rsidR="001E3463" w:rsidRDefault="001E346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B1CA1" w14:textId="77777777" w:rsidR="001E3463" w:rsidRDefault="001E3463">
            <w:pPr>
              <w:spacing w:line="0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60CA0" w14:textId="77777777" w:rsidR="001E3463" w:rsidRDefault="001E3463">
            <w:pPr>
              <w:spacing w:line="0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F428C" w14:textId="77777777" w:rsidR="001E3463" w:rsidRDefault="001E3463">
            <w:pPr>
              <w:spacing w:line="0" w:lineRule="auto"/>
            </w:pPr>
          </w:p>
        </w:tc>
      </w:tr>
    </w:tbl>
    <w:p w14:paraId="05E16858" w14:textId="6009B678" w:rsidR="00D53CCE" w:rsidRPr="00C91FC2" w:rsidRDefault="00D53CCE" w:rsidP="00C91FC2">
      <w:pPr>
        <w:ind w:firstLine="567"/>
        <w:jc w:val="both"/>
        <w:rPr>
          <w:sz w:val="28"/>
          <w:szCs w:val="28"/>
        </w:rPr>
      </w:pPr>
    </w:p>
    <w:sectPr w:rsidR="00D53CCE" w:rsidRPr="00C91FC2" w:rsidSect="00C91FC2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F881B" w14:textId="77777777" w:rsidR="00832DB1" w:rsidRDefault="00832DB1" w:rsidP="00907248">
      <w:r>
        <w:separator/>
      </w:r>
    </w:p>
  </w:endnote>
  <w:endnote w:type="continuationSeparator" w:id="0">
    <w:p w14:paraId="3474A4B7" w14:textId="77777777" w:rsidR="00832DB1" w:rsidRDefault="00832DB1" w:rsidP="0090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0CDB0" w14:textId="77777777" w:rsidR="00832DB1" w:rsidRDefault="00832DB1" w:rsidP="00907248">
      <w:r>
        <w:separator/>
      </w:r>
    </w:p>
  </w:footnote>
  <w:footnote w:type="continuationSeparator" w:id="0">
    <w:p w14:paraId="452CD290" w14:textId="77777777" w:rsidR="00832DB1" w:rsidRDefault="00832DB1" w:rsidP="00907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54F2E"/>
    <w:multiLevelType w:val="hybridMultilevel"/>
    <w:tmpl w:val="921E1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12FB"/>
    <w:multiLevelType w:val="hybridMultilevel"/>
    <w:tmpl w:val="DF66EE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BF7487"/>
    <w:multiLevelType w:val="multilevel"/>
    <w:tmpl w:val="6F20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44972"/>
    <w:multiLevelType w:val="hybridMultilevel"/>
    <w:tmpl w:val="C52A6E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5653A4"/>
    <w:multiLevelType w:val="hybridMultilevel"/>
    <w:tmpl w:val="4F9A4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9C0"/>
    <w:rsid w:val="00000722"/>
    <w:rsid w:val="00000F0A"/>
    <w:rsid w:val="00002100"/>
    <w:rsid w:val="0000210E"/>
    <w:rsid w:val="00003482"/>
    <w:rsid w:val="00013CDD"/>
    <w:rsid w:val="00015EA6"/>
    <w:rsid w:val="0001631D"/>
    <w:rsid w:val="0002060B"/>
    <w:rsid w:val="0002075A"/>
    <w:rsid w:val="000231EC"/>
    <w:rsid w:val="0002376C"/>
    <w:rsid w:val="00023953"/>
    <w:rsid w:val="00027538"/>
    <w:rsid w:val="00027609"/>
    <w:rsid w:val="00033F36"/>
    <w:rsid w:val="0003464B"/>
    <w:rsid w:val="00036688"/>
    <w:rsid w:val="00040FA7"/>
    <w:rsid w:val="0004198D"/>
    <w:rsid w:val="0004276E"/>
    <w:rsid w:val="00042F33"/>
    <w:rsid w:val="00043CD9"/>
    <w:rsid w:val="00046A11"/>
    <w:rsid w:val="0005071F"/>
    <w:rsid w:val="00055DAA"/>
    <w:rsid w:val="000620E1"/>
    <w:rsid w:val="0006345C"/>
    <w:rsid w:val="000637F1"/>
    <w:rsid w:val="00063AC9"/>
    <w:rsid w:val="000678F1"/>
    <w:rsid w:val="00070E41"/>
    <w:rsid w:val="00071B73"/>
    <w:rsid w:val="00076D1A"/>
    <w:rsid w:val="00084D88"/>
    <w:rsid w:val="00086BD0"/>
    <w:rsid w:val="00087844"/>
    <w:rsid w:val="00090B6D"/>
    <w:rsid w:val="0009104E"/>
    <w:rsid w:val="00091D9C"/>
    <w:rsid w:val="000923FB"/>
    <w:rsid w:val="00092F7C"/>
    <w:rsid w:val="00093058"/>
    <w:rsid w:val="000933CD"/>
    <w:rsid w:val="00093BAE"/>
    <w:rsid w:val="000950AC"/>
    <w:rsid w:val="000A2D6A"/>
    <w:rsid w:val="000A2F7B"/>
    <w:rsid w:val="000A496C"/>
    <w:rsid w:val="000A4ED8"/>
    <w:rsid w:val="000A701D"/>
    <w:rsid w:val="000B0098"/>
    <w:rsid w:val="000B2A26"/>
    <w:rsid w:val="000B45F6"/>
    <w:rsid w:val="000C1013"/>
    <w:rsid w:val="000C229A"/>
    <w:rsid w:val="000C520A"/>
    <w:rsid w:val="000D40DA"/>
    <w:rsid w:val="000D47F8"/>
    <w:rsid w:val="000D5C5C"/>
    <w:rsid w:val="000D661E"/>
    <w:rsid w:val="000E0C53"/>
    <w:rsid w:val="000F0A04"/>
    <w:rsid w:val="000F2A6E"/>
    <w:rsid w:val="000F54DE"/>
    <w:rsid w:val="000F6D7D"/>
    <w:rsid w:val="00101B14"/>
    <w:rsid w:val="00101E18"/>
    <w:rsid w:val="0010473A"/>
    <w:rsid w:val="001052BC"/>
    <w:rsid w:val="0010548A"/>
    <w:rsid w:val="00106A99"/>
    <w:rsid w:val="00106BAA"/>
    <w:rsid w:val="00111600"/>
    <w:rsid w:val="00114B3A"/>
    <w:rsid w:val="00116713"/>
    <w:rsid w:val="001212D6"/>
    <w:rsid w:val="00124901"/>
    <w:rsid w:val="00125DF6"/>
    <w:rsid w:val="00132D8A"/>
    <w:rsid w:val="00132F58"/>
    <w:rsid w:val="0013381D"/>
    <w:rsid w:val="001339F5"/>
    <w:rsid w:val="00135AD3"/>
    <w:rsid w:val="00136EFF"/>
    <w:rsid w:val="00136F43"/>
    <w:rsid w:val="001411D6"/>
    <w:rsid w:val="0014431F"/>
    <w:rsid w:val="0014766D"/>
    <w:rsid w:val="001509E6"/>
    <w:rsid w:val="00155F1B"/>
    <w:rsid w:val="0015745F"/>
    <w:rsid w:val="00162911"/>
    <w:rsid w:val="00162F6B"/>
    <w:rsid w:val="001636CB"/>
    <w:rsid w:val="00164462"/>
    <w:rsid w:val="0017501F"/>
    <w:rsid w:val="0017730E"/>
    <w:rsid w:val="001829EC"/>
    <w:rsid w:val="00182DC4"/>
    <w:rsid w:val="001847D8"/>
    <w:rsid w:val="0019090F"/>
    <w:rsid w:val="001925F5"/>
    <w:rsid w:val="00192819"/>
    <w:rsid w:val="001941CF"/>
    <w:rsid w:val="00196D11"/>
    <w:rsid w:val="001A1895"/>
    <w:rsid w:val="001A6A53"/>
    <w:rsid w:val="001B325D"/>
    <w:rsid w:val="001B34BF"/>
    <w:rsid w:val="001B5E50"/>
    <w:rsid w:val="001B6ABB"/>
    <w:rsid w:val="001B749B"/>
    <w:rsid w:val="001C1481"/>
    <w:rsid w:val="001C2115"/>
    <w:rsid w:val="001C2292"/>
    <w:rsid w:val="001C4C8A"/>
    <w:rsid w:val="001C6151"/>
    <w:rsid w:val="001D1C30"/>
    <w:rsid w:val="001D3580"/>
    <w:rsid w:val="001E1E39"/>
    <w:rsid w:val="001E3463"/>
    <w:rsid w:val="001E460E"/>
    <w:rsid w:val="001F1944"/>
    <w:rsid w:val="001F24D9"/>
    <w:rsid w:val="001F25F2"/>
    <w:rsid w:val="001F5C2B"/>
    <w:rsid w:val="00203074"/>
    <w:rsid w:val="00210CED"/>
    <w:rsid w:val="002124A4"/>
    <w:rsid w:val="00216E70"/>
    <w:rsid w:val="00220818"/>
    <w:rsid w:val="00220DD7"/>
    <w:rsid w:val="00221A69"/>
    <w:rsid w:val="002226E9"/>
    <w:rsid w:val="00222869"/>
    <w:rsid w:val="00223994"/>
    <w:rsid w:val="00223CEE"/>
    <w:rsid w:val="00224338"/>
    <w:rsid w:val="002273A2"/>
    <w:rsid w:val="00230908"/>
    <w:rsid w:val="00230EEE"/>
    <w:rsid w:val="002313FB"/>
    <w:rsid w:val="00241900"/>
    <w:rsid w:val="00242A8D"/>
    <w:rsid w:val="002434AD"/>
    <w:rsid w:val="0024525E"/>
    <w:rsid w:val="002454AB"/>
    <w:rsid w:val="00247650"/>
    <w:rsid w:val="00247DAE"/>
    <w:rsid w:val="00251C75"/>
    <w:rsid w:val="002526D1"/>
    <w:rsid w:val="002530FC"/>
    <w:rsid w:val="00253F04"/>
    <w:rsid w:val="00266935"/>
    <w:rsid w:val="00281EE0"/>
    <w:rsid w:val="00287378"/>
    <w:rsid w:val="0029232D"/>
    <w:rsid w:val="002A0053"/>
    <w:rsid w:val="002A1CF0"/>
    <w:rsid w:val="002A336D"/>
    <w:rsid w:val="002A5DEC"/>
    <w:rsid w:val="002A60EC"/>
    <w:rsid w:val="002A6547"/>
    <w:rsid w:val="002B2E00"/>
    <w:rsid w:val="002B446C"/>
    <w:rsid w:val="002C2333"/>
    <w:rsid w:val="002C3692"/>
    <w:rsid w:val="002C56BC"/>
    <w:rsid w:val="002D5B6C"/>
    <w:rsid w:val="002D6190"/>
    <w:rsid w:val="002E5792"/>
    <w:rsid w:val="002F1103"/>
    <w:rsid w:val="002F1C04"/>
    <w:rsid w:val="002F4AF9"/>
    <w:rsid w:val="002F4C0E"/>
    <w:rsid w:val="002F4EBF"/>
    <w:rsid w:val="003022A0"/>
    <w:rsid w:val="0030335D"/>
    <w:rsid w:val="00307222"/>
    <w:rsid w:val="003103F5"/>
    <w:rsid w:val="00310415"/>
    <w:rsid w:val="003107D9"/>
    <w:rsid w:val="00313162"/>
    <w:rsid w:val="00320B66"/>
    <w:rsid w:val="00320ED4"/>
    <w:rsid w:val="0032510A"/>
    <w:rsid w:val="00326DBE"/>
    <w:rsid w:val="00326F50"/>
    <w:rsid w:val="00327298"/>
    <w:rsid w:val="00332D6A"/>
    <w:rsid w:val="00351FE8"/>
    <w:rsid w:val="00354D12"/>
    <w:rsid w:val="0035631C"/>
    <w:rsid w:val="003613E2"/>
    <w:rsid w:val="00361B67"/>
    <w:rsid w:val="00364F3B"/>
    <w:rsid w:val="003657C1"/>
    <w:rsid w:val="00365E76"/>
    <w:rsid w:val="0036673D"/>
    <w:rsid w:val="00373B72"/>
    <w:rsid w:val="0038052C"/>
    <w:rsid w:val="00381FE1"/>
    <w:rsid w:val="003822CC"/>
    <w:rsid w:val="003831B5"/>
    <w:rsid w:val="00385A37"/>
    <w:rsid w:val="003877C6"/>
    <w:rsid w:val="00391AD1"/>
    <w:rsid w:val="00391AE0"/>
    <w:rsid w:val="00392DF7"/>
    <w:rsid w:val="00394001"/>
    <w:rsid w:val="00395550"/>
    <w:rsid w:val="003967A6"/>
    <w:rsid w:val="00397E10"/>
    <w:rsid w:val="003A420B"/>
    <w:rsid w:val="003A6078"/>
    <w:rsid w:val="003B0015"/>
    <w:rsid w:val="003B11C8"/>
    <w:rsid w:val="003B3410"/>
    <w:rsid w:val="003B3D68"/>
    <w:rsid w:val="003B481F"/>
    <w:rsid w:val="003B6751"/>
    <w:rsid w:val="003C0AA4"/>
    <w:rsid w:val="003C2DF1"/>
    <w:rsid w:val="003C4AB5"/>
    <w:rsid w:val="003C5F5A"/>
    <w:rsid w:val="003C6DBA"/>
    <w:rsid w:val="003D16AA"/>
    <w:rsid w:val="003D2479"/>
    <w:rsid w:val="003D291A"/>
    <w:rsid w:val="003D50F5"/>
    <w:rsid w:val="003D72A0"/>
    <w:rsid w:val="003E019B"/>
    <w:rsid w:val="003E1C10"/>
    <w:rsid w:val="003E234A"/>
    <w:rsid w:val="003E2ABA"/>
    <w:rsid w:val="003F0250"/>
    <w:rsid w:val="003F1594"/>
    <w:rsid w:val="003F55DF"/>
    <w:rsid w:val="00404256"/>
    <w:rsid w:val="004045F5"/>
    <w:rsid w:val="004058E4"/>
    <w:rsid w:val="004063DC"/>
    <w:rsid w:val="00412A99"/>
    <w:rsid w:val="00413FB3"/>
    <w:rsid w:val="00415B86"/>
    <w:rsid w:val="00416783"/>
    <w:rsid w:val="00417675"/>
    <w:rsid w:val="0042164C"/>
    <w:rsid w:val="00440B05"/>
    <w:rsid w:val="00441261"/>
    <w:rsid w:val="00442800"/>
    <w:rsid w:val="00444937"/>
    <w:rsid w:val="00445023"/>
    <w:rsid w:val="004457DA"/>
    <w:rsid w:val="00446560"/>
    <w:rsid w:val="00446CE0"/>
    <w:rsid w:val="0045199D"/>
    <w:rsid w:val="00453F3E"/>
    <w:rsid w:val="00457EEB"/>
    <w:rsid w:val="004603C1"/>
    <w:rsid w:val="004605A1"/>
    <w:rsid w:val="0046268B"/>
    <w:rsid w:val="00464196"/>
    <w:rsid w:val="00466C05"/>
    <w:rsid w:val="00473395"/>
    <w:rsid w:val="00475613"/>
    <w:rsid w:val="0047766A"/>
    <w:rsid w:val="004802BC"/>
    <w:rsid w:val="00483816"/>
    <w:rsid w:val="004936FE"/>
    <w:rsid w:val="004948D4"/>
    <w:rsid w:val="0049679F"/>
    <w:rsid w:val="004A2F49"/>
    <w:rsid w:val="004A6C5B"/>
    <w:rsid w:val="004B05EF"/>
    <w:rsid w:val="004B364A"/>
    <w:rsid w:val="004B620D"/>
    <w:rsid w:val="004C5193"/>
    <w:rsid w:val="004D0330"/>
    <w:rsid w:val="004D0EE0"/>
    <w:rsid w:val="004D233B"/>
    <w:rsid w:val="004E10F3"/>
    <w:rsid w:val="004E2E26"/>
    <w:rsid w:val="004E3C31"/>
    <w:rsid w:val="004E7B7B"/>
    <w:rsid w:val="004F0BD1"/>
    <w:rsid w:val="004F0EC1"/>
    <w:rsid w:val="004F586E"/>
    <w:rsid w:val="00500E0F"/>
    <w:rsid w:val="00503007"/>
    <w:rsid w:val="00503FF0"/>
    <w:rsid w:val="00504269"/>
    <w:rsid w:val="005048CD"/>
    <w:rsid w:val="00504D60"/>
    <w:rsid w:val="00507F8A"/>
    <w:rsid w:val="005103A2"/>
    <w:rsid w:val="00511F13"/>
    <w:rsid w:val="00514496"/>
    <w:rsid w:val="00520224"/>
    <w:rsid w:val="00520B11"/>
    <w:rsid w:val="005217B0"/>
    <w:rsid w:val="00522890"/>
    <w:rsid w:val="00523205"/>
    <w:rsid w:val="00523507"/>
    <w:rsid w:val="00525764"/>
    <w:rsid w:val="00525CD5"/>
    <w:rsid w:val="00525DAB"/>
    <w:rsid w:val="00526DCA"/>
    <w:rsid w:val="005324C3"/>
    <w:rsid w:val="005339EC"/>
    <w:rsid w:val="00535912"/>
    <w:rsid w:val="0053684D"/>
    <w:rsid w:val="00541134"/>
    <w:rsid w:val="00543370"/>
    <w:rsid w:val="005513D8"/>
    <w:rsid w:val="005523EB"/>
    <w:rsid w:val="005536DF"/>
    <w:rsid w:val="00553BC7"/>
    <w:rsid w:val="00554978"/>
    <w:rsid w:val="00560B4E"/>
    <w:rsid w:val="00562327"/>
    <w:rsid w:val="00562F59"/>
    <w:rsid w:val="0057640C"/>
    <w:rsid w:val="0057729D"/>
    <w:rsid w:val="005807D4"/>
    <w:rsid w:val="005842D5"/>
    <w:rsid w:val="00592368"/>
    <w:rsid w:val="00592469"/>
    <w:rsid w:val="00592C19"/>
    <w:rsid w:val="00597387"/>
    <w:rsid w:val="005A0370"/>
    <w:rsid w:val="005A0B41"/>
    <w:rsid w:val="005A38D7"/>
    <w:rsid w:val="005A6B02"/>
    <w:rsid w:val="005B22E2"/>
    <w:rsid w:val="005C03BA"/>
    <w:rsid w:val="005C15B0"/>
    <w:rsid w:val="005C201E"/>
    <w:rsid w:val="005C4051"/>
    <w:rsid w:val="005D1322"/>
    <w:rsid w:val="005D3C8D"/>
    <w:rsid w:val="005D5171"/>
    <w:rsid w:val="005D67D5"/>
    <w:rsid w:val="005D688E"/>
    <w:rsid w:val="005D70BE"/>
    <w:rsid w:val="005D757C"/>
    <w:rsid w:val="005E121C"/>
    <w:rsid w:val="005E2733"/>
    <w:rsid w:val="005E3311"/>
    <w:rsid w:val="005E3D51"/>
    <w:rsid w:val="005E3E45"/>
    <w:rsid w:val="005E6444"/>
    <w:rsid w:val="005E7B76"/>
    <w:rsid w:val="005F210C"/>
    <w:rsid w:val="005F3403"/>
    <w:rsid w:val="005F3650"/>
    <w:rsid w:val="005F530F"/>
    <w:rsid w:val="005F635B"/>
    <w:rsid w:val="006060F8"/>
    <w:rsid w:val="006062CF"/>
    <w:rsid w:val="00606DEB"/>
    <w:rsid w:val="00606ECD"/>
    <w:rsid w:val="00611533"/>
    <w:rsid w:val="0061168B"/>
    <w:rsid w:val="00615E29"/>
    <w:rsid w:val="0062055D"/>
    <w:rsid w:val="00621518"/>
    <w:rsid w:val="00622878"/>
    <w:rsid w:val="0062296B"/>
    <w:rsid w:val="00625024"/>
    <w:rsid w:val="006251CF"/>
    <w:rsid w:val="006339B6"/>
    <w:rsid w:val="0063419E"/>
    <w:rsid w:val="00634811"/>
    <w:rsid w:val="006367E7"/>
    <w:rsid w:val="00643480"/>
    <w:rsid w:val="00645F3B"/>
    <w:rsid w:val="0064788C"/>
    <w:rsid w:val="00647C3E"/>
    <w:rsid w:val="006531BC"/>
    <w:rsid w:val="00654B2B"/>
    <w:rsid w:val="006562AC"/>
    <w:rsid w:val="006566E3"/>
    <w:rsid w:val="00656CCE"/>
    <w:rsid w:val="0065712E"/>
    <w:rsid w:val="00661203"/>
    <w:rsid w:val="00662EA7"/>
    <w:rsid w:val="0066425B"/>
    <w:rsid w:val="0067204C"/>
    <w:rsid w:val="006800A2"/>
    <w:rsid w:val="00682BDD"/>
    <w:rsid w:val="006834DA"/>
    <w:rsid w:val="00685C3A"/>
    <w:rsid w:val="00691C13"/>
    <w:rsid w:val="006973B8"/>
    <w:rsid w:val="00697749"/>
    <w:rsid w:val="00697BFB"/>
    <w:rsid w:val="006A0916"/>
    <w:rsid w:val="006A2E0B"/>
    <w:rsid w:val="006A3832"/>
    <w:rsid w:val="006A6D9B"/>
    <w:rsid w:val="006B32AE"/>
    <w:rsid w:val="006B4266"/>
    <w:rsid w:val="006B63AE"/>
    <w:rsid w:val="006B689C"/>
    <w:rsid w:val="006B6EBF"/>
    <w:rsid w:val="006C3F1B"/>
    <w:rsid w:val="006C7884"/>
    <w:rsid w:val="006C7CB1"/>
    <w:rsid w:val="006D13E9"/>
    <w:rsid w:val="006D4324"/>
    <w:rsid w:val="006D4AB1"/>
    <w:rsid w:val="006E00F3"/>
    <w:rsid w:val="006E1B42"/>
    <w:rsid w:val="006E4FB3"/>
    <w:rsid w:val="006E6081"/>
    <w:rsid w:val="006F03B7"/>
    <w:rsid w:val="006F67A6"/>
    <w:rsid w:val="00700282"/>
    <w:rsid w:val="00702CBF"/>
    <w:rsid w:val="007047B0"/>
    <w:rsid w:val="00707E56"/>
    <w:rsid w:val="00710666"/>
    <w:rsid w:val="00712962"/>
    <w:rsid w:val="007132A8"/>
    <w:rsid w:val="00713C90"/>
    <w:rsid w:val="007155F6"/>
    <w:rsid w:val="00716C3A"/>
    <w:rsid w:val="007213F3"/>
    <w:rsid w:val="00722C69"/>
    <w:rsid w:val="007263F5"/>
    <w:rsid w:val="00726B39"/>
    <w:rsid w:val="00726E3F"/>
    <w:rsid w:val="00733842"/>
    <w:rsid w:val="0074227E"/>
    <w:rsid w:val="007427A8"/>
    <w:rsid w:val="0074706A"/>
    <w:rsid w:val="007554E3"/>
    <w:rsid w:val="00756E12"/>
    <w:rsid w:val="00757C34"/>
    <w:rsid w:val="007609E1"/>
    <w:rsid w:val="00761C20"/>
    <w:rsid w:val="00763361"/>
    <w:rsid w:val="00764CAC"/>
    <w:rsid w:val="007729E4"/>
    <w:rsid w:val="00774FC4"/>
    <w:rsid w:val="00776C49"/>
    <w:rsid w:val="007772FA"/>
    <w:rsid w:val="00780E01"/>
    <w:rsid w:val="00782B99"/>
    <w:rsid w:val="00782D18"/>
    <w:rsid w:val="007858F8"/>
    <w:rsid w:val="00785A6D"/>
    <w:rsid w:val="00787210"/>
    <w:rsid w:val="007922A5"/>
    <w:rsid w:val="0079579B"/>
    <w:rsid w:val="007A615A"/>
    <w:rsid w:val="007A62F0"/>
    <w:rsid w:val="007A64E6"/>
    <w:rsid w:val="007B01E8"/>
    <w:rsid w:val="007B1569"/>
    <w:rsid w:val="007B1B18"/>
    <w:rsid w:val="007B2324"/>
    <w:rsid w:val="007B3047"/>
    <w:rsid w:val="007B3FA8"/>
    <w:rsid w:val="007B5CC5"/>
    <w:rsid w:val="007B5F19"/>
    <w:rsid w:val="007B6BE4"/>
    <w:rsid w:val="007C02CA"/>
    <w:rsid w:val="007C21BE"/>
    <w:rsid w:val="007C3BA1"/>
    <w:rsid w:val="007C719C"/>
    <w:rsid w:val="007D0EF2"/>
    <w:rsid w:val="007D0F8C"/>
    <w:rsid w:val="007D4437"/>
    <w:rsid w:val="007D5439"/>
    <w:rsid w:val="007E0579"/>
    <w:rsid w:val="007E33BA"/>
    <w:rsid w:val="007E41CA"/>
    <w:rsid w:val="007E4DB8"/>
    <w:rsid w:val="007E4EB5"/>
    <w:rsid w:val="007F524D"/>
    <w:rsid w:val="00800637"/>
    <w:rsid w:val="008010B4"/>
    <w:rsid w:val="00802C9D"/>
    <w:rsid w:val="00803E9C"/>
    <w:rsid w:val="00804F41"/>
    <w:rsid w:val="0080628E"/>
    <w:rsid w:val="008067A5"/>
    <w:rsid w:val="00810E88"/>
    <w:rsid w:val="00815738"/>
    <w:rsid w:val="008205FC"/>
    <w:rsid w:val="008223E3"/>
    <w:rsid w:val="00824024"/>
    <w:rsid w:val="00824CBB"/>
    <w:rsid w:val="00826C6F"/>
    <w:rsid w:val="008272D5"/>
    <w:rsid w:val="0083251F"/>
    <w:rsid w:val="00832DB1"/>
    <w:rsid w:val="00833629"/>
    <w:rsid w:val="008357F8"/>
    <w:rsid w:val="00840240"/>
    <w:rsid w:val="008402B0"/>
    <w:rsid w:val="00841E3F"/>
    <w:rsid w:val="00842501"/>
    <w:rsid w:val="00843892"/>
    <w:rsid w:val="00843EB1"/>
    <w:rsid w:val="0084429B"/>
    <w:rsid w:val="008511C0"/>
    <w:rsid w:val="00851E9F"/>
    <w:rsid w:val="00855FB9"/>
    <w:rsid w:val="008578C6"/>
    <w:rsid w:val="008605D1"/>
    <w:rsid w:val="0086087D"/>
    <w:rsid w:val="0086262A"/>
    <w:rsid w:val="00863C3C"/>
    <w:rsid w:val="0086566C"/>
    <w:rsid w:val="00872699"/>
    <w:rsid w:val="00872D92"/>
    <w:rsid w:val="00877CC4"/>
    <w:rsid w:val="00882BF8"/>
    <w:rsid w:val="00890CFF"/>
    <w:rsid w:val="00893BED"/>
    <w:rsid w:val="008A08F5"/>
    <w:rsid w:val="008A2AE7"/>
    <w:rsid w:val="008A39FD"/>
    <w:rsid w:val="008A4F61"/>
    <w:rsid w:val="008B3E32"/>
    <w:rsid w:val="008B5B1E"/>
    <w:rsid w:val="008B694D"/>
    <w:rsid w:val="008B7DBC"/>
    <w:rsid w:val="008C2BE9"/>
    <w:rsid w:val="008C33EE"/>
    <w:rsid w:val="008C52DC"/>
    <w:rsid w:val="008C7115"/>
    <w:rsid w:val="008E2BB6"/>
    <w:rsid w:val="008E3B17"/>
    <w:rsid w:val="008E40CE"/>
    <w:rsid w:val="008E53C9"/>
    <w:rsid w:val="008E7C61"/>
    <w:rsid w:val="008F006C"/>
    <w:rsid w:val="008F2404"/>
    <w:rsid w:val="008F263A"/>
    <w:rsid w:val="008F279C"/>
    <w:rsid w:val="008F304F"/>
    <w:rsid w:val="008F5636"/>
    <w:rsid w:val="008F5CC3"/>
    <w:rsid w:val="008F6F2C"/>
    <w:rsid w:val="008F7202"/>
    <w:rsid w:val="009023B1"/>
    <w:rsid w:val="00902537"/>
    <w:rsid w:val="00902F2A"/>
    <w:rsid w:val="00907248"/>
    <w:rsid w:val="00910A03"/>
    <w:rsid w:val="00910AFD"/>
    <w:rsid w:val="00910B25"/>
    <w:rsid w:val="00910E58"/>
    <w:rsid w:val="00912D99"/>
    <w:rsid w:val="00913989"/>
    <w:rsid w:val="00913BAE"/>
    <w:rsid w:val="00915529"/>
    <w:rsid w:val="0091605C"/>
    <w:rsid w:val="00917447"/>
    <w:rsid w:val="0091787E"/>
    <w:rsid w:val="00920F90"/>
    <w:rsid w:val="00921BF8"/>
    <w:rsid w:val="00931C86"/>
    <w:rsid w:val="0093487D"/>
    <w:rsid w:val="0094121F"/>
    <w:rsid w:val="00941778"/>
    <w:rsid w:val="00943D0F"/>
    <w:rsid w:val="00947880"/>
    <w:rsid w:val="00947EA1"/>
    <w:rsid w:val="00951EA2"/>
    <w:rsid w:val="00953927"/>
    <w:rsid w:val="00955FEE"/>
    <w:rsid w:val="00957BA8"/>
    <w:rsid w:val="00964535"/>
    <w:rsid w:val="009664FC"/>
    <w:rsid w:val="00966DF6"/>
    <w:rsid w:val="009673AD"/>
    <w:rsid w:val="009712CF"/>
    <w:rsid w:val="00971EFF"/>
    <w:rsid w:val="00972266"/>
    <w:rsid w:val="00977CBE"/>
    <w:rsid w:val="009824D0"/>
    <w:rsid w:val="009826DE"/>
    <w:rsid w:val="00983EA0"/>
    <w:rsid w:val="00985335"/>
    <w:rsid w:val="00987368"/>
    <w:rsid w:val="00990F70"/>
    <w:rsid w:val="0099147C"/>
    <w:rsid w:val="00991698"/>
    <w:rsid w:val="00992526"/>
    <w:rsid w:val="009948D8"/>
    <w:rsid w:val="009A030E"/>
    <w:rsid w:val="009A05E9"/>
    <w:rsid w:val="009A15AB"/>
    <w:rsid w:val="009A221D"/>
    <w:rsid w:val="009A2795"/>
    <w:rsid w:val="009A6FAB"/>
    <w:rsid w:val="009A73E0"/>
    <w:rsid w:val="009B12A8"/>
    <w:rsid w:val="009B635D"/>
    <w:rsid w:val="009B736F"/>
    <w:rsid w:val="009B7A68"/>
    <w:rsid w:val="009C090C"/>
    <w:rsid w:val="009C2754"/>
    <w:rsid w:val="009C2A7F"/>
    <w:rsid w:val="009C2AEA"/>
    <w:rsid w:val="009C2DE2"/>
    <w:rsid w:val="009C40F2"/>
    <w:rsid w:val="009C514E"/>
    <w:rsid w:val="009C5744"/>
    <w:rsid w:val="009C71F2"/>
    <w:rsid w:val="009C78DC"/>
    <w:rsid w:val="009C7992"/>
    <w:rsid w:val="009D18A4"/>
    <w:rsid w:val="009D4A5A"/>
    <w:rsid w:val="009D59FC"/>
    <w:rsid w:val="009D5A4F"/>
    <w:rsid w:val="009D6B23"/>
    <w:rsid w:val="009E0B45"/>
    <w:rsid w:val="009E2F50"/>
    <w:rsid w:val="009E4A25"/>
    <w:rsid w:val="009F1691"/>
    <w:rsid w:val="009F30FA"/>
    <w:rsid w:val="009F6EA3"/>
    <w:rsid w:val="00A03FA6"/>
    <w:rsid w:val="00A056F0"/>
    <w:rsid w:val="00A06E7C"/>
    <w:rsid w:val="00A10D18"/>
    <w:rsid w:val="00A13109"/>
    <w:rsid w:val="00A161F5"/>
    <w:rsid w:val="00A202BE"/>
    <w:rsid w:val="00A20C04"/>
    <w:rsid w:val="00A22B68"/>
    <w:rsid w:val="00A245CA"/>
    <w:rsid w:val="00A24BA9"/>
    <w:rsid w:val="00A25BD1"/>
    <w:rsid w:val="00A33AB5"/>
    <w:rsid w:val="00A3476A"/>
    <w:rsid w:val="00A40CF3"/>
    <w:rsid w:val="00A41D02"/>
    <w:rsid w:val="00A42B90"/>
    <w:rsid w:val="00A4367F"/>
    <w:rsid w:val="00A450F4"/>
    <w:rsid w:val="00A45993"/>
    <w:rsid w:val="00A51319"/>
    <w:rsid w:val="00A51B59"/>
    <w:rsid w:val="00A57618"/>
    <w:rsid w:val="00A600BC"/>
    <w:rsid w:val="00A602EF"/>
    <w:rsid w:val="00A611D9"/>
    <w:rsid w:val="00A661B5"/>
    <w:rsid w:val="00A66F40"/>
    <w:rsid w:val="00A67464"/>
    <w:rsid w:val="00A71077"/>
    <w:rsid w:val="00A71C2E"/>
    <w:rsid w:val="00A77F10"/>
    <w:rsid w:val="00A82BDF"/>
    <w:rsid w:val="00A84D37"/>
    <w:rsid w:val="00A92557"/>
    <w:rsid w:val="00A934F1"/>
    <w:rsid w:val="00A946B2"/>
    <w:rsid w:val="00A95B88"/>
    <w:rsid w:val="00A96F26"/>
    <w:rsid w:val="00A97CF8"/>
    <w:rsid w:val="00AA018B"/>
    <w:rsid w:val="00AA13A8"/>
    <w:rsid w:val="00AA2BA0"/>
    <w:rsid w:val="00AA5E1B"/>
    <w:rsid w:val="00AB076C"/>
    <w:rsid w:val="00AB13C6"/>
    <w:rsid w:val="00AB68BA"/>
    <w:rsid w:val="00AB68CB"/>
    <w:rsid w:val="00AC0352"/>
    <w:rsid w:val="00AC06E2"/>
    <w:rsid w:val="00AC26ED"/>
    <w:rsid w:val="00AD0081"/>
    <w:rsid w:val="00AD1210"/>
    <w:rsid w:val="00AD181D"/>
    <w:rsid w:val="00AD486E"/>
    <w:rsid w:val="00AD4872"/>
    <w:rsid w:val="00AD538B"/>
    <w:rsid w:val="00AD5F95"/>
    <w:rsid w:val="00AD6DDB"/>
    <w:rsid w:val="00AE2051"/>
    <w:rsid w:val="00AE24F7"/>
    <w:rsid w:val="00AE3118"/>
    <w:rsid w:val="00AE5548"/>
    <w:rsid w:val="00B026CA"/>
    <w:rsid w:val="00B035E7"/>
    <w:rsid w:val="00B03D90"/>
    <w:rsid w:val="00B12275"/>
    <w:rsid w:val="00B128EA"/>
    <w:rsid w:val="00B14A8D"/>
    <w:rsid w:val="00B14D8A"/>
    <w:rsid w:val="00B23177"/>
    <w:rsid w:val="00B2758C"/>
    <w:rsid w:val="00B27B23"/>
    <w:rsid w:val="00B27FE9"/>
    <w:rsid w:val="00B30951"/>
    <w:rsid w:val="00B3214D"/>
    <w:rsid w:val="00B345AE"/>
    <w:rsid w:val="00B356C5"/>
    <w:rsid w:val="00B356DD"/>
    <w:rsid w:val="00B3629B"/>
    <w:rsid w:val="00B36621"/>
    <w:rsid w:val="00B405A5"/>
    <w:rsid w:val="00B4131A"/>
    <w:rsid w:val="00B41CBD"/>
    <w:rsid w:val="00B53B47"/>
    <w:rsid w:val="00B54DF0"/>
    <w:rsid w:val="00B55BE7"/>
    <w:rsid w:val="00B61FB5"/>
    <w:rsid w:val="00B65207"/>
    <w:rsid w:val="00B65DA6"/>
    <w:rsid w:val="00B73829"/>
    <w:rsid w:val="00B754A9"/>
    <w:rsid w:val="00B76655"/>
    <w:rsid w:val="00B83091"/>
    <w:rsid w:val="00B8494A"/>
    <w:rsid w:val="00B84957"/>
    <w:rsid w:val="00B857B3"/>
    <w:rsid w:val="00B90A5B"/>
    <w:rsid w:val="00B9173C"/>
    <w:rsid w:val="00B96917"/>
    <w:rsid w:val="00B96E7C"/>
    <w:rsid w:val="00BB1C4B"/>
    <w:rsid w:val="00BB67CE"/>
    <w:rsid w:val="00BB76A5"/>
    <w:rsid w:val="00BB7E12"/>
    <w:rsid w:val="00BC4BC6"/>
    <w:rsid w:val="00BC5DE7"/>
    <w:rsid w:val="00BC74CB"/>
    <w:rsid w:val="00BD7563"/>
    <w:rsid w:val="00BE14BF"/>
    <w:rsid w:val="00BE393A"/>
    <w:rsid w:val="00BE6A1A"/>
    <w:rsid w:val="00BE6E0B"/>
    <w:rsid w:val="00BE712A"/>
    <w:rsid w:val="00BF4FA3"/>
    <w:rsid w:val="00BF5265"/>
    <w:rsid w:val="00BF5546"/>
    <w:rsid w:val="00BF7EC0"/>
    <w:rsid w:val="00C00709"/>
    <w:rsid w:val="00C00737"/>
    <w:rsid w:val="00C01B2D"/>
    <w:rsid w:val="00C02115"/>
    <w:rsid w:val="00C05549"/>
    <w:rsid w:val="00C10EC2"/>
    <w:rsid w:val="00C157EC"/>
    <w:rsid w:val="00C1642E"/>
    <w:rsid w:val="00C21740"/>
    <w:rsid w:val="00C25564"/>
    <w:rsid w:val="00C2633F"/>
    <w:rsid w:val="00C26D35"/>
    <w:rsid w:val="00C30E6D"/>
    <w:rsid w:val="00C31602"/>
    <w:rsid w:val="00C31B7C"/>
    <w:rsid w:val="00C33F64"/>
    <w:rsid w:val="00C35A16"/>
    <w:rsid w:val="00C40528"/>
    <w:rsid w:val="00C40E51"/>
    <w:rsid w:val="00C41BA4"/>
    <w:rsid w:val="00C4243C"/>
    <w:rsid w:val="00C434F3"/>
    <w:rsid w:val="00C459B6"/>
    <w:rsid w:val="00C459FA"/>
    <w:rsid w:val="00C4725F"/>
    <w:rsid w:val="00C53106"/>
    <w:rsid w:val="00C54738"/>
    <w:rsid w:val="00C565E6"/>
    <w:rsid w:val="00C56CB3"/>
    <w:rsid w:val="00C57E37"/>
    <w:rsid w:val="00C700D7"/>
    <w:rsid w:val="00C700FC"/>
    <w:rsid w:val="00C70A08"/>
    <w:rsid w:val="00C73223"/>
    <w:rsid w:val="00C73593"/>
    <w:rsid w:val="00C73D1A"/>
    <w:rsid w:val="00C75244"/>
    <w:rsid w:val="00C7641D"/>
    <w:rsid w:val="00C815A1"/>
    <w:rsid w:val="00C81EF8"/>
    <w:rsid w:val="00C8323A"/>
    <w:rsid w:val="00C8492E"/>
    <w:rsid w:val="00C87E64"/>
    <w:rsid w:val="00C91FC2"/>
    <w:rsid w:val="00C95955"/>
    <w:rsid w:val="00C97ADA"/>
    <w:rsid w:val="00CA25AE"/>
    <w:rsid w:val="00CA2D83"/>
    <w:rsid w:val="00CA31BC"/>
    <w:rsid w:val="00CA49E4"/>
    <w:rsid w:val="00CA5F67"/>
    <w:rsid w:val="00CA7263"/>
    <w:rsid w:val="00CB1C2B"/>
    <w:rsid w:val="00CB23CF"/>
    <w:rsid w:val="00CB2FB8"/>
    <w:rsid w:val="00CB33C5"/>
    <w:rsid w:val="00CB6FEE"/>
    <w:rsid w:val="00CC1A8F"/>
    <w:rsid w:val="00CC317D"/>
    <w:rsid w:val="00CC4F50"/>
    <w:rsid w:val="00CC5628"/>
    <w:rsid w:val="00CC600D"/>
    <w:rsid w:val="00CC629B"/>
    <w:rsid w:val="00CD0395"/>
    <w:rsid w:val="00CD1A6A"/>
    <w:rsid w:val="00CD6839"/>
    <w:rsid w:val="00CD779D"/>
    <w:rsid w:val="00CE1B03"/>
    <w:rsid w:val="00CE2F15"/>
    <w:rsid w:val="00CE3E89"/>
    <w:rsid w:val="00CE4095"/>
    <w:rsid w:val="00CE4F18"/>
    <w:rsid w:val="00CE696E"/>
    <w:rsid w:val="00CE7049"/>
    <w:rsid w:val="00CF0FF5"/>
    <w:rsid w:val="00CF30B2"/>
    <w:rsid w:val="00CF5F0A"/>
    <w:rsid w:val="00CF6BB4"/>
    <w:rsid w:val="00D00066"/>
    <w:rsid w:val="00D0204B"/>
    <w:rsid w:val="00D02AD3"/>
    <w:rsid w:val="00D0558D"/>
    <w:rsid w:val="00D05A64"/>
    <w:rsid w:val="00D10E98"/>
    <w:rsid w:val="00D11C41"/>
    <w:rsid w:val="00D1699C"/>
    <w:rsid w:val="00D16F75"/>
    <w:rsid w:val="00D22627"/>
    <w:rsid w:val="00D302D8"/>
    <w:rsid w:val="00D32BA5"/>
    <w:rsid w:val="00D33014"/>
    <w:rsid w:val="00D33078"/>
    <w:rsid w:val="00D34927"/>
    <w:rsid w:val="00D43049"/>
    <w:rsid w:val="00D44E6E"/>
    <w:rsid w:val="00D47298"/>
    <w:rsid w:val="00D503EC"/>
    <w:rsid w:val="00D52FC3"/>
    <w:rsid w:val="00D53CCE"/>
    <w:rsid w:val="00D574B0"/>
    <w:rsid w:val="00D637EE"/>
    <w:rsid w:val="00D640A1"/>
    <w:rsid w:val="00D642FA"/>
    <w:rsid w:val="00D6592D"/>
    <w:rsid w:val="00D66291"/>
    <w:rsid w:val="00D709C3"/>
    <w:rsid w:val="00D74BFC"/>
    <w:rsid w:val="00D774C2"/>
    <w:rsid w:val="00D77575"/>
    <w:rsid w:val="00D811C1"/>
    <w:rsid w:val="00D861C9"/>
    <w:rsid w:val="00D86D8D"/>
    <w:rsid w:val="00D91553"/>
    <w:rsid w:val="00D91957"/>
    <w:rsid w:val="00D95C7D"/>
    <w:rsid w:val="00D9762F"/>
    <w:rsid w:val="00DA13C0"/>
    <w:rsid w:val="00DA7383"/>
    <w:rsid w:val="00DB32F8"/>
    <w:rsid w:val="00DB369B"/>
    <w:rsid w:val="00DB6429"/>
    <w:rsid w:val="00DB7D21"/>
    <w:rsid w:val="00DC0C59"/>
    <w:rsid w:val="00DC19F8"/>
    <w:rsid w:val="00DC29F5"/>
    <w:rsid w:val="00DC5021"/>
    <w:rsid w:val="00DC557C"/>
    <w:rsid w:val="00DC6B08"/>
    <w:rsid w:val="00DD2E83"/>
    <w:rsid w:val="00DD6060"/>
    <w:rsid w:val="00DE28BA"/>
    <w:rsid w:val="00DE37F5"/>
    <w:rsid w:val="00DE42D8"/>
    <w:rsid w:val="00DE5350"/>
    <w:rsid w:val="00DF2443"/>
    <w:rsid w:val="00DF3FE0"/>
    <w:rsid w:val="00DF5517"/>
    <w:rsid w:val="00DF69D7"/>
    <w:rsid w:val="00DF6E36"/>
    <w:rsid w:val="00E012AB"/>
    <w:rsid w:val="00E04718"/>
    <w:rsid w:val="00E0647E"/>
    <w:rsid w:val="00E11D34"/>
    <w:rsid w:val="00E16A80"/>
    <w:rsid w:val="00E16BD8"/>
    <w:rsid w:val="00E23090"/>
    <w:rsid w:val="00E2350B"/>
    <w:rsid w:val="00E25330"/>
    <w:rsid w:val="00E352FC"/>
    <w:rsid w:val="00E364A2"/>
    <w:rsid w:val="00E36D0E"/>
    <w:rsid w:val="00E40697"/>
    <w:rsid w:val="00E438C7"/>
    <w:rsid w:val="00E43A6E"/>
    <w:rsid w:val="00E53B4E"/>
    <w:rsid w:val="00E61CA0"/>
    <w:rsid w:val="00E61D99"/>
    <w:rsid w:val="00E62A5C"/>
    <w:rsid w:val="00E63874"/>
    <w:rsid w:val="00E655D2"/>
    <w:rsid w:val="00E66A32"/>
    <w:rsid w:val="00E70C55"/>
    <w:rsid w:val="00E72ADC"/>
    <w:rsid w:val="00E744D1"/>
    <w:rsid w:val="00E74C4D"/>
    <w:rsid w:val="00E75025"/>
    <w:rsid w:val="00E761A7"/>
    <w:rsid w:val="00E80DDB"/>
    <w:rsid w:val="00E81F4A"/>
    <w:rsid w:val="00E822A8"/>
    <w:rsid w:val="00E84B0A"/>
    <w:rsid w:val="00E856E0"/>
    <w:rsid w:val="00E900FF"/>
    <w:rsid w:val="00E90B08"/>
    <w:rsid w:val="00E90CC0"/>
    <w:rsid w:val="00E91D26"/>
    <w:rsid w:val="00E9428C"/>
    <w:rsid w:val="00E96689"/>
    <w:rsid w:val="00EA172E"/>
    <w:rsid w:val="00EA4AA9"/>
    <w:rsid w:val="00EA68C2"/>
    <w:rsid w:val="00EA6C7B"/>
    <w:rsid w:val="00EB0B1B"/>
    <w:rsid w:val="00EB41AE"/>
    <w:rsid w:val="00EB605B"/>
    <w:rsid w:val="00EB6532"/>
    <w:rsid w:val="00EB74FF"/>
    <w:rsid w:val="00EC0566"/>
    <w:rsid w:val="00EC0820"/>
    <w:rsid w:val="00EC3867"/>
    <w:rsid w:val="00EC4C3C"/>
    <w:rsid w:val="00EC744D"/>
    <w:rsid w:val="00EC7BD3"/>
    <w:rsid w:val="00ED01AF"/>
    <w:rsid w:val="00ED0526"/>
    <w:rsid w:val="00ED2A7C"/>
    <w:rsid w:val="00ED36AC"/>
    <w:rsid w:val="00ED7F4E"/>
    <w:rsid w:val="00EE21F8"/>
    <w:rsid w:val="00EE2631"/>
    <w:rsid w:val="00EE34C1"/>
    <w:rsid w:val="00EE46A0"/>
    <w:rsid w:val="00EE700F"/>
    <w:rsid w:val="00EF123C"/>
    <w:rsid w:val="00EF5665"/>
    <w:rsid w:val="00EF569F"/>
    <w:rsid w:val="00EF7E5F"/>
    <w:rsid w:val="00F02A00"/>
    <w:rsid w:val="00F046FC"/>
    <w:rsid w:val="00F05D21"/>
    <w:rsid w:val="00F05E14"/>
    <w:rsid w:val="00F073B5"/>
    <w:rsid w:val="00F079EA"/>
    <w:rsid w:val="00F11D8B"/>
    <w:rsid w:val="00F12D81"/>
    <w:rsid w:val="00F158B7"/>
    <w:rsid w:val="00F15ED1"/>
    <w:rsid w:val="00F161EF"/>
    <w:rsid w:val="00F169C0"/>
    <w:rsid w:val="00F179B0"/>
    <w:rsid w:val="00F25E9E"/>
    <w:rsid w:val="00F26A09"/>
    <w:rsid w:val="00F330D5"/>
    <w:rsid w:val="00F35AAE"/>
    <w:rsid w:val="00F36A0D"/>
    <w:rsid w:val="00F37A18"/>
    <w:rsid w:val="00F46061"/>
    <w:rsid w:val="00F468AA"/>
    <w:rsid w:val="00F559D6"/>
    <w:rsid w:val="00F57CE2"/>
    <w:rsid w:val="00F60849"/>
    <w:rsid w:val="00F62A00"/>
    <w:rsid w:val="00F630AB"/>
    <w:rsid w:val="00F66954"/>
    <w:rsid w:val="00F76937"/>
    <w:rsid w:val="00F7788C"/>
    <w:rsid w:val="00F80884"/>
    <w:rsid w:val="00F81C2E"/>
    <w:rsid w:val="00F8271E"/>
    <w:rsid w:val="00F840DE"/>
    <w:rsid w:val="00F848A5"/>
    <w:rsid w:val="00F8578B"/>
    <w:rsid w:val="00F907E4"/>
    <w:rsid w:val="00F90E15"/>
    <w:rsid w:val="00F91395"/>
    <w:rsid w:val="00F958E5"/>
    <w:rsid w:val="00FA1C8C"/>
    <w:rsid w:val="00FA205A"/>
    <w:rsid w:val="00FA5EC1"/>
    <w:rsid w:val="00FB49B8"/>
    <w:rsid w:val="00FC00A2"/>
    <w:rsid w:val="00FC15C3"/>
    <w:rsid w:val="00FC1D52"/>
    <w:rsid w:val="00FC7758"/>
    <w:rsid w:val="00FC7A19"/>
    <w:rsid w:val="00FD284C"/>
    <w:rsid w:val="00FD2FBF"/>
    <w:rsid w:val="00FD470F"/>
    <w:rsid w:val="00FD4DBD"/>
    <w:rsid w:val="00FD5762"/>
    <w:rsid w:val="00FE1170"/>
    <w:rsid w:val="00FE3B26"/>
    <w:rsid w:val="00FE6DAE"/>
    <w:rsid w:val="00FE706E"/>
    <w:rsid w:val="00FF2479"/>
    <w:rsid w:val="00FF3164"/>
    <w:rsid w:val="00FF3D65"/>
    <w:rsid w:val="00FF48CD"/>
    <w:rsid w:val="00FF76C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5B2D"/>
  <w15:docId w15:val="{EBBD1607-AD49-45EB-A616-FEACB87C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2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7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72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72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83EA0"/>
  </w:style>
  <w:style w:type="table" w:styleId="a7">
    <w:name w:val="Table Grid"/>
    <w:basedOn w:val="a1"/>
    <w:uiPriority w:val="59"/>
    <w:rsid w:val="0059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957BA8"/>
    <w:rPr>
      <w:rFonts w:ascii="Arial" w:hAnsi="Arial" w:cs="Arial" w:hint="default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D1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3E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B1C4B"/>
    <w:pPr>
      <w:ind w:left="720"/>
      <w:contextualSpacing/>
    </w:pPr>
  </w:style>
  <w:style w:type="paragraph" w:customStyle="1" w:styleId="1">
    <w:name w:val="Абзац списка1"/>
    <w:basedOn w:val="a"/>
    <w:rsid w:val="00947880"/>
    <w:pPr>
      <w:suppressAutoHyphens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CE40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b">
    <w:name w:val="No Spacing"/>
    <w:uiPriority w:val="1"/>
    <w:qFormat/>
    <w:rsid w:val="007E0579"/>
    <w:pPr>
      <w:spacing w:after="0" w:line="240" w:lineRule="auto"/>
    </w:pPr>
    <w:rPr>
      <w:rFonts w:eastAsiaTheme="minorEastAsia"/>
      <w:lang w:eastAsia="ru-RU"/>
    </w:rPr>
  </w:style>
  <w:style w:type="paragraph" w:customStyle="1" w:styleId="2">
    <w:name w:val="Абзац списка2"/>
    <w:basedOn w:val="a"/>
    <w:rsid w:val="002B2E00"/>
    <w:pPr>
      <w:suppressAutoHyphens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3">
    <w:name w:val="Абзац списка3"/>
    <w:basedOn w:val="a"/>
    <w:rsid w:val="006B4266"/>
    <w:pPr>
      <w:suppressAutoHyphens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sectiontitle">
    <w:name w:val="section__title"/>
    <w:basedOn w:val="a0"/>
    <w:rsid w:val="006B689C"/>
  </w:style>
  <w:style w:type="character" w:customStyle="1" w:styleId="sectioninfo">
    <w:name w:val="section__info"/>
    <w:basedOn w:val="a0"/>
    <w:rsid w:val="006B689C"/>
  </w:style>
  <w:style w:type="character" w:customStyle="1" w:styleId="rr-real-err-msg">
    <w:name w:val="rr-real-err-msg"/>
    <w:basedOn w:val="a0"/>
    <w:rsid w:val="00E25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2237E328BE6BC0C031BDF34F51081C00F1CAAC33F5B1C79FABD3F1665B13C2BF56E4274B34634DLDe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2237E328BE6BC0C031BDF34F51081C00F1CAAC33F5B1C79FABD3F1665B13C2BF56E4274B346249LDe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5F695-0C68-4DDB-900E-A48A698E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2752</TotalTime>
  <Pages>35</Pages>
  <Words>11239</Words>
  <Characters>64068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75157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</dc:creator>
  <cp:keywords/>
  <dc:description/>
  <cp:lastModifiedBy>MCB-12-02-1</cp:lastModifiedBy>
  <cp:revision>907</cp:revision>
  <cp:lastPrinted>2020-02-03T14:21:00Z</cp:lastPrinted>
  <dcterms:created xsi:type="dcterms:W3CDTF">2018-02-20T13:51:00Z</dcterms:created>
  <dcterms:modified xsi:type="dcterms:W3CDTF">2023-02-28T07:27:00Z</dcterms:modified>
</cp:coreProperties>
</file>